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charts/chart10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charts/chart13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charts/chart1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4.xml" ContentType="application/vnd.openxmlformats-officedocument.wordprocessingml.footer+xml"/>
  <Override PartName="/word/charts/chart1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oter15.xml" ContentType="application/vnd.openxmlformats-officedocument.wordprocessingml.footer+xml"/>
  <Override PartName="/word/header7.xml" ContentType="application/vnd.openxmlformats-officedocument.wordprocessingml.header+xml"/>
  <Override PartName="/word/footer16.xml" ContentType="application/vnd.openxmlformats-officedocument.wordprocessingml.footer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footer18.xml" ContentType="application/vnd.openxmlformats-officedocument.wordprocessingml.footer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footer19.xml" ContentType="application/vnd.openxmlformats-officedocument.wordprocessingml.footer+xml"/>
  <Override PartName="/word/header9.xml" ContentType="application/vnd.openxmlformats-officedocument.wordprocessingml.header+xml"/>
  <Override PartName="/word/footer20.xml" ContentType="application/vnd.openxmlformats-officedocument.wordprocessingml.footer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oter21.xml" ContentType="application/vnd.openxmlformats-officedocument.wordprocessingml.footer+xml"/>
  <Override PartName="/word/header10.xml" ContentType="application/vnd.openxmlformats-officedocument.wordprocessingml.header+xml"/>
  <Override PartName="/word/footer22.xml" ContentType="application/vnd.openxmlformats-officedocument.wordprocessingml.footer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footer23.xml" ContentType="application/vnd.openxmlformats-officedocument.wordprocessingml.footer+xml"/>
  <Override PartName="/word/header11.xml" ContentType="application/vnd.openxmlformats-officedocument.wordprocessingml.header+xml"/>
  <Override PartName="/word/footer24.xml" ContentType="application/vnd.openxmlformats-officedocument.wordprocessingml.footer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footer25.xml" ContentType="application/vnd.openxmlformats-officedocument.wordprocessingml.foot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footer27.xml" ContentType="application/vnd.openxmlformats-officedocument.wordprocessingml.footer+xml"/>
  <Override PartName="/word/header13.xml" ContentType="application/vnd.openxmlformats-officedocument.wordprocessingml.header+xml"/>
  <Override PartName="/word/footer2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F2" w:rsidRDefault="009114F2" w:rsidP="004F2F28">
      <w:pPr>
        <w:pStyle w:val="Titlewhite"/>
        <w:rPr>
          <w:caps/>
        </w:rPr>
      </w:pPr>
    </w:p>
    <w:p w:rsidR="00F306BE" w:rsidRDefault="00F306BE" w:rsidP="004F2F28">
      <w:pPr>
        <w:pStyle w:val="Titlewhite"/>
        <w:rPr>
          <w:caps/>
        </w:rPr>
      </w:pPr>
      <w:r w:rsidRPr="004F2F28">
        <w:rPr>
          <w:caps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A464766" wp14:editId="652DDDB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339328" cy="3520440"/>
                <wp:effectExtent l="0" t="0" r="5080" b="3810"/>
                <wp:wrapNone/>
                <wp:docPr id="33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339328" cy="352044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64766" id="_x0000_s1026" style="position:absolute;margin-left:0;margin-top:0;width:656.65pt;height:277.2pt;flip:y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8339328,3520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" adj="-11796480,,5400" path="m,l6579108,,8339328,1760220r,1760220l,3520440,,xe" fillcolor="#006298" stroked="f" strokeweight="1pt">
                <v:stroke joinstyle="miter"/>
                <v:formulas/>
                <v:path arrowok="t" o:connecttype="custom" o:connectlocs="0,0;6579108,0;8339328,1760220;8339328,3520440;0,3520440;0,0" o:connectangles="0,0,0,0,0,0" textboxrect="0,0,8339328,3520440"/>
                <v:textbox>
                  <w:txbxContent/>
                </v:textbox>
                <w10:wrap anchorx="page" anchory="page"/>
              </v:shape>
            </w:pict>
          </mc:Fallback>
        </mc:AlternateContent>
      </w:r>
    </w:p>
    <w:p w:rsidR="00F306BE" w:rsidRDefault="00F306BE" w:rsidP="00F306BE">
      <w:pPr>
        <w:rPr>
          <w:caps/>
        </w:rPr>
      </w:pPr>
      <w:r w:rsidRPr="004F2F28">
        <w:rPr>
          <w:caps/>
          <w:noProof/>
          <w:color w:val="FFFFFF" w:themeColor="background1"/>
          <w:sz w:val="56"/>
          <w:lang w:eastAsia="cs-CZ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B9F57CD" wp14:editId="1AF80E4B">
                <wp:simplePos x="0" y="0"/>
                <wp:positionH relativeFrom="margin">
                  <wp:posOffset>0</wp:posOffset>
                </wp:positionH>
                <wp:positionV relativeFrom="margin">
                  <wp:posOffset>1668780</wp:posOffset>
                </wp:positionV>
                <wp:extent cx="5210175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9671AE" w:rsidRPr="009657C2" w:rsidRDefault="009671AE" w:rsidP="00876AC1">
                            <w:pPr>
                              <w:pStyle w:val="Titlewhite1"/>
                            </w:pPr>
                            <w:r>
                              <w:t>Audyt bezpieczeństwa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9F5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31.4pt;width:410.25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" filled="f" stroked="f">
                <v:textbox style="mso-next-textbox:#_x0000_s1026">
                  <w:txbxContent>
                    <w:p w:rsidR="009671AE" w:rsidRPr="009657C2" w:rsidRDefault="009671AE" w:rsidP="00876AC1">
                      <w:pPr>
                        <w:pStyle w:val="Titlewhite1"/>
                      </w:pPr>
                      <w:r w:rsidRPr="00DB3980">
                        <w:t>{report_title}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E4744">
        <w:rPr>
          <w:noProof/>
          <w:lang w:eastAsia="cs-CZ"/>
        </w:rPr>
        <w:drawing>
          <wp:anchor distT="0" distB="0" distL="114300" distR="114300" simplePos="0" relativeHeight="251649024" behindDoc="1" locked="0" layoutInCell="1" allowOverlap="1" wp14:anchorId="39491D47" wp14:editId="44F4F1F4">
            <wp:simplePos x="0" y="0"/>
            <wp:positionH relativeFrom="page">
              <wp:posOffset>0</wp:posOffset>
            </wp:positionH>
            <wp:positionV relativeFrom="page">
              <wp:posOffset>3536950</wp:posOffset>
            </wp:positionV>
            <wp:extent cx="7572375" cy="5438775"/>
            <wp:effectExtent l="0" t="0" r="9525" b="9525"/>
            <wp:wrapNone/>
            <wp:docPr id="34" name="Obrázek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AC1">
        <w:rPr>
          <w:cap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2EA39" wp14:editId="19103240">
                <wp:simplePos x="0" y="0"/>
                <wp:positionH relativeFrom="margin">
                  <wp:align>left</wp:align>
                </wp:positionH>
                <wp:positionV relativeFrom="margin">
                  <wp:posOffset>7587615</wp:posOffset>
                </wp:positionV>
                <wp:extent cx="3695700" cy="13144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1AE" w:rsidRDefault="001B355D" w:rsidP="00826D1C">
                            <w:pPr>
                              <w:pStyle w:val="H1b"/>
                            </w:pPr>
                            <w:r>
                              <w:t>DemoCompany</w:t>
                            </w:r>
                            <w:bookmarkStart w:id="0" w:name="_GoBack"/>
                            <w:bookmarkEnd w:id="0"/>
                          </w:p>
                          <w:p w:rsidR="009671AE" w:rsidRDefault="009671AE" w:rsidP="00826D1C">
                            <w:pPr>
                              <w:pStyle w:val="H1b"/>
                              <w:rPr>
                                <w:sz w:val="32"/>
                              </w:rPr>
                            </w:pPr>
                            <w:bookmarkStart w:id="1" w:name="_Toc1676041"/>
                            <w:bookmarkStart w:id="2" w:name="_Toc1676089"/>
                            <w:bookmarkStart w:id="3" w:name="_Toc1676149"/>
                            <w:bookmarkStart w:id="4" w:name="_Toc1676206"/>
                            <w:bookmarkStart w:id="5" w:name="_Toc1676254"/>
                            <w:r>
                              <w:rPr>
                                <w:sz w:val="32"/>
                              </w:rPr>
                              <w:t>01.09.2017 – 30.09.2017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:rsidR="009671AE" w:rsidRDefault="009671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2EA3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597.45pt;width:291pt;height:10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" filled="f" stroked="f">
                <v:textbox>
                  <w:txbxContent>
                    <w:p w:rsidR="009671AE" w:rsidRDefault="001B355D" w:rsidP="00826D1C">
                      <w:pPr>
                        <w:pStyle w:val="H1b"/>
                      </w:pPr>
                      <w:r>
                        <w:t>DemoCompany</w:t>
                      </w:r>
                      <w:bookmarkStart w:id="6" w:name="_GoBack"/>
                      <w:bookmarkEnd w:id="6"/>
                    </w:p>
                    <w:p w:rsidR="009671AE" w:rsidRDefault="009671AE" w:rsidP="00826D1C">
                      <w:pPr>
                        <w:pStyle w:val="H1b"/>
                        <w:rPr>
                          <w:sz w:val="32"/>
                        </w:rPr>
                      </w:pPr>
                      <w:bookmarkStart w:id="7" w:name="_Toc1676041"/>
                      <w:bookmarkStart w:id="8" w:name="_Toc1676089"/>
                      <w:bookmarkStart w:id="9" w:name="_Toc1676149"/>
                      <w:bookmarkStart w:id="10" w:name="_Toc1676206"/>
                      <w:bookmarkStart w:id="11" w:name="_Toc1676254"/>
                      <w:r>
                        <w:rPr>
                          <w:sz w:val="32"/>
                        </w:rPr>
                        <w:t>01.09.2017 – 30.09.2017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p w:rsidR="009671AE" w:rsidRDefault="009671A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aps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cs-CZ"/>
        </w:rPr>
        <w:id w:val="-16730194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97A41" w:rsidRPr="008859A9" w:rsidRDefault="000972E3">
          <w:pPr>
            <w:pStyle w:val="TOCHeading"/>
            <w:rPr>
              <w:rStyle w:val="H2bChar"/>
            </w:rPr>
          </w:pPr>
          <w:r>
            <w:rPr>
              <w:rStyle w:val="H2bChar"/>
            </w:rPr>
            <w:t>Zawartość</w:t>
          </w:r>
        </w:p>
        <w:p w:rsidR="00080DFB" w:rsidRDefault="000972E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\n \h \z \u </w:instrText>
          </w:r>
          <w:r>
            <w:rPr>
              <w:b/>
              <w:bCs/>
              <w:noProof/>
            </w:rPr>
            <w:fldChar w:fldCharType="separate"/>
          </w:r>
          <w:hyperlink w:anchor="_Toc3198664" w:history="1">
            <w:r>
              <w:rPr>
                <w:rStyle w:val="Hyperlink"/>
                <w:noProof/>
              </w:rPr>
              <w:t>Zakres audytu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65" w:history="1">
            <w:r w:rsidR="00E22296">
              <w:rPr>
                <w:rStyle w:val="Hyperlink"/>
                <w:noProof/>
              </w:rPr>
              <w:t>Pliki przenoszone na nośniki USB i inne urządzenia przenośne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66" w:history="1">
            <w:r w:rsidR="00E22296">
              <w:rPr>
                <w:rStyle w:val="Hyperlink"/>
                <w:noProof/>
              </w:rPr>
              <w:t>Pliki przesłane za pomocą wiadomości e-mail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67" w:history="1">
            <w:r w:rsidR="00E22296">
              <w:rPr>
                <w:rStyle w:val="Hyperlink"/>
                <w:noProof/>
              </w:rPr>
              <w:t>Pliki przesłane za pomocą poczty webowej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68" w:history="1">
            <w:r w:rsidR="00E22296">
              <w:rPr>
                <w:rStyle w:val="Hyperlink"/>
                <w:noProof/>
              </w:rPr>
              <w:t>Firmowe pliki przesłane do Internetu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69" w:history="1">
            <w:r w:rsidR="00E22296">
              <w:rPr>
                <w:rStyle w:val="Hyperlink"/>
                <w:noProof/>
              </w:rPr>
              <w:t>Pliki wysłane za pomocą komunikatorów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70" w:history="1">
            <w:r w:rsidR="00E22296">
              <w:rPr>
                <w:rStyle w:val="Hyperlink"/>
                <w:noProof/>
              </w:rPr>
              <w:t>Pliki przesłane na dyski chmurowe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71" w:history="1">
            <w:r w:rsidR="00E22296">
              <w:rPr>
                <w:rStyle w:val="Hyperlink"/>
                <w:noProof/>
              </w:rPr>
              <w:t>Analiza sposobu korzystania z aplikacji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72" w:history="1">
            <w:r w:rsidR="00E22296">
              <w:rPr>
                <w:rStyle w:val="Hyperlink"/>
                <w:noProof/>
              </w:rPr>
              <w:t>Analiza korzystania z Internetu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73" w:history="1">
            <w:r w:rsidR="00E22296">
              <w:rPr>
                <w:rStyle w:val="Hyperlink"/>
                <w:noProof/>
              </w:rPr>
              <w:t>Analiza wykorzystania portali do poszukiwania pracy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74" w:history="1">
            <w:r w:rsidR="00E22296">
              <w:rPr>
                <w:rStyle w:val="Hyperlink"/>
                <w:noProof/>
              </w:rPr>
              <w:t>Wykorzystanie zasobów - komputery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75" w:history="1">
            <w:r w:rsidR="00E22296">
              <w:rPr>
                <w:rStyle w:val="Hyperlink"/>
                <w:noProof/>
              </w:rPr>
              <w:t>Wykorzystanie zasobów - drukowanie</w:t>
            </w:r>
          </w:hyperlink>
        </w:p>
        <w:p w:rsidR="00080DFB" w:rsidRDefault="00E810B3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3198676" w:history="1">
            <w:r w:rsidR="00E22296">
              <w:rPr>
                <w:rStyle w:val="Hyperlink"/>
                <w:noProof/>
              </w:rPr>
              <w:t>Wykorzystanie zasobów - ruch sieciowy</w:t>
            </w:r>
          </w:hyperlink>
        </w:p>
        <w:p w:rsidR="008859A9" w:rsidRDefault="000972E3" w:rsidP="008859A9">
          <w:pPr>
            <w:rPr>
              <w:rFonts w:asciiTheme="majorHAnsi" w:hAnsiTheme="majorHAnsi"/>
              <w:lang w:eastAsia="cs-CZ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797A41" w:rsidRPr="008859A9" w:rsidRDefault="00797A41" w:rsidP="008859A9">
      <w:pPr>
        <w:rPr>
          <w:rFonts w:asciiTheme="majorHAnsi" w:hAnsiTheme="majorHAnsi"/>
          <w:lang w:eastAsia="cs-CZ"/>
        </w:rPr>
        <w:sectPr w:rsidR="00797A41" w:rsidRPr="008859A9" w:rsidSect="000C06F3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972E3" w:rsidRDefault="000972E3" w:rsidP="001339A6"/>
    <w:p w:rsidR="001339A6" w:rsidRDefault="002640EF" w:rsidP="001339A6">
      <w:r w:rsidRPr="00A1255C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82400" cy="2592000"/>
                <wp:effectExtent l="0" t="0" r="0" b="0"/>
                <wp:wrapTopAndBottom/>
                <wp:docPr id="4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82400" cy="25920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DA3973" w:rsidRDefault="009671AE" w:rsidP="002640EF">
                            <w:pPr>
                              <w:pStyle w:val="H2w"/>
                              <w:rPr>
                                <w:lang w:val="cs-CZ"/>
                              </w:rPr>
                            </w:pPr>
                            <w:bookmarkStart w:id="12" w:name="_Toc1563518"/>
                            <w:bookmarkStart w:id="13" w:name="_Toc1566687"/>
                            <w:bookmarkStart w:id="14" w:name="_Toc1721033"/>
                            <w:bookmarkStart w:id="15" w:name="_Toc1721106"/>
                            <w:bookmarkStart w:id="16" w:name="_Toc1738987"/>
                            <w:bookmarkStart w:id="17" w:name="_Toc2151306"/>
                            <w:bookmarkStart w:id="18" w:name="_Toc2151319"/>
                            <w:bookmarkStart w:id="19" w:name="_Toc2601536"/>
                            <w:bookmarkStart w:id="20" w:name="_Toc2601549"/>
                            <w:bookmarkStart w:id="21" w:name="_Toc2667024"/>
                            <w:bookmarkStart w:id="22" w:name="_Toc2854814"/>
                            <w:bookmarkStart w:id="23" w:name="_Toc2854837"/>
                            <w:bookmarkStart w:id="24" w:name="_Toc3198638"/>
                            <w:bookmarkStart w:id="25" w:name="_Toc3198651"/>
                            <w:bookmarkStart w:id="26" w:name="_Toc3198664"/>
                            <w:r>
                              <w:t>Zakres audytu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  <w:p w:rsidR="009671AE" w:rsidRDefault="009671AE" w:rsidP="002640EF">
                            <w:pPr>
                              <w:pStyle w:val="textwhite11"/>
                            </w:pPr>
                            <w:r>
                              <w:t>Audyt bezpieczeństwa koncentruje się na wrażliwych plikach w środowisku firmy, plikach opuszczających firmę oraz na tym, w jaki sposób pracownicy wykorzystują zasoby firmowe.</w:t>
                            </w:r>
                          </w:p>
                          <w:p w:rsidR="009671AE" w:rsidRDefault="009671AE" w:rsidP="002640EF">
                            <w:pPr>
                              <w:pStyle w:val="textwhite11"/>
                            </w:pPr>
                            <w:r>
                              <w:t>Audyt jest oparty na monitorowaniu plików i aktywności użytkowników komputerów, na których wdrożono rozwiązanie Safetica. Bezpieczeństwo i zalecane środki ostrożności są oceniane na podstawie tego, które pliki w Safetica zostały sklasyfikowane jako wrażliwe, jakie bezpieczne metody wybrane zostały do przesyłania poufnych treści i jakie akcje użytkowników zostały zaklasyfikowane jako ryzykowne.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style="position:absolute;margin-left:0;margin-top:0;width:604.9pt;height:204.1pt;rotation:180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82400,259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" adj="-11796480,,5400" path="m,l7682400,r,l7682400,2592000,,2592000,,xe" fillcolor="#006298" stroked="f" strokeweight="1pt">
                <v:stroke joinstyle="miter"/>
                <v:formulas/>
                <v:path arrowok="t" o:connecttype="custom" o:connectlocs="0,0;7682400,0;7682400,0;7682400,2592000;0,2592000;0,0" o:connectangles="0,0,0,0,0,0" textboxrect="0,0,7682400,2592000"/>
                <v:textbox>
                  <w:txbxContent>
                    <w:p w:rsidR="009671AE" w:rsidRPr="00DA3973" w:rsidRDefault="009671AE" w:rsidP="002640EF">
                      <w:pPr>
                        <w:pStyle w:val="H2w"/>
                        <w:rPr>
                          <w:lang w:val="cs-CZ"/>
                        </w:rPr>
                      </w:pPr>
                      <w:bookmarkStart w:id="35" w:name="_Toc1563518"/>
                      <w:bookmarkStart w:id="36" w:name="_Toc1566687"/>
                      <w:bookmarkStart w:id="37" w:name="_Toc1721033"/>
                      <w:bookmarkStart w:id="38" w:name="_Toc1721106"/>
                      <w:bookmarkStart w:id="39" w:name="_Toc1738987"/>
                      <w:bookmarkStart w:id="40" w:name="_Toc2151306"/>
                      <w:bookmarkStart w:id="41" w:name="_Toc2151319"/>
                      <w:bookmarkStart w:id="42" w:name="_Toc2601536"/>
                      <w:bookmarkStart w:id="43" w:name="_Toc2601549"/>
                      <w:bookmarkStart w:id="44" w:name="_Toc2667024"/>
                      <w:bookmarkStart w:id="45" w:name="_Toc2854814"/>
                      <w:bookmarkStart w:id="46" w:name="_Toc2854837"/>
                      <w:bookmarkStart w:id="47" w:name="_Toc3198638"/>
                      <w:bookmarkStart w:id="48" w:name="_Toc3198651"/>
                      <w:bookmarkStart w:id="49" w:name="_Toc3198664"/>
                      <w:r w:rsidRPr="00FE123F">
                        <w:t>{overview_title}</w:t>
                      </w:r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</w:p>
                    <w:p w:rsidR="009671AE" w:rsidRDefault="009671AE" w:rsidP="002640EF">
                      <w:pPr>
                        <w:pStyle w:val="textwhite11"/>
                      </w:pPr>
                      <w:r w:rsidRPr="00FE123F">
                        <w:t>{overview_description</w:t>
                      </w:r>
                      <w:r>
                        <w:t>_1</w:t>
                      </w:r>
                      <w:r w:rsidRPr="00FE123F">
                        <w:t>}</w:t>
                      </w:r>
                    </w:p>
                    <w:p w:rsidR="009671AE" w:rsidRDefault="009671AE" w:rsidP="002640EF">
                      <w:pPr>
                        <w:pStyle w:val="textwhite11"/>
                      </w:pPr>
                      <w:r w:rsidRPr="00FE123F">
                        <w:t>{overview_description</w:t>
                      </w:r>
                      <w:r>
                        <w:t>_2</w:t>
                      </w:r>
                      <w:r w:rsidRPr="00FE123F">
                        <w:t>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20817">
        <w:rPr>
          <w:rFonts w:asciiTheme="majorHAnsi" w:hAnsiTheme="majorHAnsi"/>
          <w:caps/>
          <w:noProof/>
          <w:lang w:eastAsia="cs-CZ"/>
        </w:rPr>
        <mc:AlternateContent>
          <mc:Choice Requires="wps">
            <w:drawing>
              <wp:inline distT="0" distB="0" distL="0" distR="0">
                <wp:extent cx="2699385" cy="1933575"/>
                <wp:effectExtent l="38100" t="38100" r="43815" b="4762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933575"/>
                        </a:xfrm>
                        <a:prstGeom prst="rect">
                          <a:avLst/>
                        </a:prstGeom>
                        <a:solidFill>
                          <a:srgbClr val="C3E3F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0E7AE2">
                            <w:pPr>
                              <w:pStyle w:val="H2b"/>
                              <w:ind w:left="227"/>
                              <w:jc w:val="left"/>
                            </w:pPr>
                            <w:bookmarkStart w:id="27" w:name="_Toc1676042"/>
                            <w:bookmarkStart w:id="28" w:name="_Toc1676090"/>
                            <w:bookmarkStart w:id="29" w:name="_Toc1676150"/>
                            <w:bookmarkStart w:id="30" w:name="_Toc1676207"/>
                            <w:bookmarkStart w:id="31" w:name="_Toc1676255"/>
                            <w:bookmarkStart w:id="32" w:name="_Toc1676301"/>
                            <w:bookmarkStart w:id="33" w:name="_Toc1676318"/>
                            <w:bookmarkStart w:id="34" w:name="_Toc1721034"/>
                            <w:r>
                              <w:t>Monitorowane dane</w:t>
                            </w:r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</w:p>
                          <w:p w:rsidR="009671AE" w:rsidRPr="00CD1434" w:rsidRDefault="009671AE" w:rsidP="00DB3D44">
                            <w:pPr>
                              <w:pStyle w:val="textblue"/>
                            </w:pPr>
                            <w:r>
                              <w:rPr>
                                <w:b/>
                              </w:rPr>
                              <w:t>34 GB</w:t>
                            </w:r>
                            <w:r w:rsidRPr="006F00CC">
                              <w:rPr>
                                <w:rStyle w:val="textbChar"/>
                                <w:caps/>
                                <w:sz w:val="22"/>
                              </w:rPr>
                              <w:t xml:space="preserve"> </w:t>
                            </w:r>
                            <w:r>
                              <w:t>danych</w:t>
                            </w:r>
                          </w:p>
                          <w:p w:rsidR="009671AE" w:rsidRPr="00CD1434" w:rsidRDefault="009671AE" w:rsidP="0017331C">
                            <w:pPr>
                              <w:pStyle w:val="textblue"/>
                            </w:pPr>
                            <w:r>
                              <w:rPr>
                                <w:b/>
                              </w:rPr>
                              <w:t>38 284</w:t>
                            </w:r>
                            <w:r w:rsidRPr="00CD1434">
                              <w:t xml:space="preserve"> </w:t>
                            </w:r>
                            <w:r>
                              <w:t>operacje na plikach</w:t>
                            </w:r>
                          </w:p>
                          <w:p w:rsidR="009671AE" w:rsidRPr="00CD1434" w:rsidRDefault="009671AE" w:rsidP="00DB3D44">
                            <w:pPr>
                              <w:pStyle w:val="textblue"/>
                            </w:pPr>
                            <w:r>
                              <w:rPr>
                                <w:b/>
                              </w:rPr>
                              <w:t>5 280</w:t>
                            </w:r>
                            <w:r w:rsidRPr="00CD1434">
                              <w:t xml:space="preserve"> </w:t>
                            </w:r>
                            <w:r>
                              <w:t>pliki</w:t>
                            </w:r>
                          </w:p>
                          <w:p w:rsidR="009671AE" w:rsidRPr="00CD1434" w:rsidRDefault="009671AE" w:rsidP="00DB3D44">
                            <w:pPr>
                              <w:pStyle w:val="textblue"/>
                            </w:pPr>
                            <w:r>
                              <w:rPr>
                                <w:b/>
                              </w:rPr>
                              <w:t>187</w:t>
                            </w:r>
                            <w:r w:rsidRPr="00CD1434">
                              <w:t xml:space="preserve"> </w:t>
                            </w:r>
                            <w:r>
                              <w:t>pliki wychodzące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6" o:spid="_x0000_s1030" style="width:212.5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" fillcolor="#c3e3f1" strokecolor="white [3212]" strokeweight="6pt">
                <v:textbox>
                  <w:txbxContent>
                    <w:p w:rsidR="009671AE" w:rsidRDefault="009671AE" w:rsidP="000E7AE2">
                      <w:pPr>
                        <w:pStyle w:val="H2b"/>
                        <w:ind w:left="227"/>
                        <w:jc w:val="left"/>
                      </w:pPr>
                      <w:bookmarkStart w:id="58" w:name="_Toc1676042"/>
                      <w:bookmarkStart w:id="59" w:name="_Toc1676090"/>
                      <w:bookmarkStart w:id="60" w:name="_Toc1676150"/>
                      <w:bookmarkStart w:id="61" w:name="_Toc1676207"/>
                      <w:bookmarkStart w:id="62" w:name="_Toc1676255"/>
                      <w:bookmarkStart w:id="63" w:name="_Toc1676301"/>
                      <w:bookmarkStart w:id="64" w:name="_Toc1676318"/>
                      <w:bookmarkStart w:id="65" w:name="_Toc1721034"/>
                      <w:r>
                        <w:t>{monitored_data}</w:t>
                      </w:r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  <w:bookmarkEnd w:id="65"/>
                    </w:p>
                    <w:p w:rsidR="009671AE" w:rsidRPr="00CD1434" w:rsidRDefault="009671AE" w:rsidP="00DB3D44">
                      <w:pPr>
                        <w:pStyle w:val="textblue"/>
                      </w:pPr>
                      <w:r>
                        <w:rPr>
                          <w:b/>
                        </w:rPr>
                        <w:t>{data_size}</w:t>
                      </w:r>
                      <w:r w:rsidRPr="006F00CC">
                        <w:rPr>
                          <w:rStyle w:val="textbChar"/>
                          <w:caps/>
                          <w:sz w:val="22"/>
                        </w:rPr>
                        <w:t xml:space="preserve"> </w:t>
                      </w:r>
                      <w:r>
                        <w:t>{data_size_label}</w:t>
                      </w:r>
                    </w:p>
                    <w:p w:rsidR="009671AE" w:rsidRPr="00CD1434" w:rsidRDefault="009671AE" w:rsidP="0017331C">
                      <w:pPr>
                        <w:pStyle w:val="textblue"/>
                      </w:pPr>
                      <w:r>
                        <w:rPr>
                          <w:b/>
                        </w:rPr>
                        <w:t>{files_operations_count}</w:t>
                      </w:r>
                      <w:r w:rsidRPr="00CD1434">
                        <w:t xml:space="preserve"> </w:t>
                      </w:r>
                      <w:r>
                        <w:t>{files_operations_count_label}</w:t>
                      </w:r>
                    </w:p>
                    <w:p w:rsidR="009671AE" w:rsidRPr="00CD1434" w:rsidRDefault="009671AE" w:rsidP="00DB3D44">
                      <w:pPr>
                        <w:pStyle w:val="textblue"/>
                      </w:pPr>
                      <w:r>
                        <w:rPr>
                          <w:b/>
                        </w:rPr>
                        <w:t>{files_count}</w:t>
                      </w:r>
                      <w:r w:rsidRPr="00CD1434">
                        <w:t xml:space="preserve"> </w:t>
                      </w:r>
                      <w:r>
                        <w:t>{files_count_label}</w:t>
                      </w:r>
                    </w:p>
                    <w:p w:rsidR="009671AE" w:rsidRPr="00CD1434" w:rsidRDefault="009671AE" w:rsidP="00DB3D44">
                      <w:pPr>
                        <w:pStyle w:val="textblue"/>
                      </w:pPr>
                      <w:r>
                        <w:rPr>
                          <w:b/>
                        </w:rPr>
                        <w:t>{outgoing_files_count}</w:t>
                      </w:r>
                      <w:r w:rsidRPr="00CD1434">
                        <w:t xml:space="preserve"> </w:t>
                      </w:r>
                      <w:r>
                        <w:t>{outgoing_files_count_label}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44FEE">
        <w:rPr>
          <w:rFonts w:asciiTheme="majorHAnsi" w:hAnsiTheme="majorHAnsi"/>
          <w:caps/>
          <w:noProof/>
          <w:lang w:eastAsia="cs-CZ"/>
        </w:rPr>
        <mc:AlternateContent>
          <mc:Choice Requires="wps">
            <w:drawing>
              <wp:inline distT="0" distB="0" distL="0" distR="0">
                <wp:extent cx="2699385" cy="1933575"/>
                <wp:effectExtent l="38100" t="38100" r="43815" b="4762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1933575"/>
                        </a:xfrm>
                        <a:prstGeom prst="rect">
                          <a:avLst/>
                        </a:prstGeom>
                        <a:solidFill>
                          <a:srgbClr val="C3E3F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0E7AE2">
                            <w:pPr>
                              <w:pStyle w:val="H2b"/>
                              <w:ind w:left="227"/>
                              <w:jc w:val="left"/>
                            </w:pPr>
                            <w:bookmarkStart w:id="35" w:name="_Toc1676043"/>
                            <w:bookmarkStart w:id="36" w:name="_Toc1676091"/>
                            <w:bookmarkStart w:id="37" w:name="_Toc1676151"/>
                            <w:bookmarkStart w:id="38" w:name="_Toc1676208"/>
                            <w:bookmarkStart w:id="39" w:name="_Toc1676256"/>
                            <w:bookmarkStart w:id="40" w:name="_Toc1676302"/>
                            <w:bookmarkStart w:id="41" w:name="_Toc1676319"/>
                            <w:bookmarkStart w:id="42" w:name="_Toc1721035"/>
                            <w:r>
                              <w:t>Monitorowane środowisko</w:t>
                            </w:r>
                            <w:bookmarkEnd w:id="35"/>
                            <w:bookmarkEnd w:id="36"/>
                            <w:bookmarkEnd w:id="37"/>
                            <w:bookmarkEnd w:id="38"/>
                            <w:bookmarkEnd w:id="39"/>
                            <w:bookmarkEnd w:id="40"/>
                            <w:bookmarkEnd w:id="41"/>
                            <w:bookmarkEnd w:id="42"/>
                          </w:p>
                          <w:p w:rsidR="009671AE" w:rsidRPr="00CD1434" w:rsidRDefault="009671AE" w:rsidP="00CD1434">
                            <w:pPr>
                              <w:pStyle w:val="H2blu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bookmarkStart w:id="43" w:name="_Toc1676044"/>
                            <w:bookmarkStart w:id="44" w:name="_Toc1676092"/>
                            <w:bookmarkStart w:id="45" w:name="_Toc1676152"/>
                            <w:bookmarkStart w:id="46" w:name="_Toc1676209"/>
                            <w:bookmarkStart w:id="47" w:name="_Toc1676257"/>
                            <w:bookmarkStart w:id="48" w:name="_Toc1676303"/>
                            <w:bookmarkStart w:id="49" w:name="_Toc1676320"/>
                            <w:r>
                              <w:rPr>
                                <w:rFonts w:ascii="Calibri Light" w:hAnsi="Calibri Light" w:cs="Calibri Light"/>
                                <w:sz w:val="22"/>
                              </w:rPr>
                              <w:t>189</w:t>
                            </w:r>
                            <w:r w:rsidRPr="00CD1434">
                              <w:rPr>
                                <w:rFonts w:ascii="Calibri Light" w:hAnsi="Calibri Light" w:cs="Calibri Light"/>
                                <w:cap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 w:val="0"/>
                                <w:caps w:val="0"/>
                                <w:sz w:val="22"/>
                              </w:rPr>
                              <w:t>konta użytkowników</w:t>
                            </w:r>
                            <w:bookmarkEnd w:id="43"/>
                            <w:bookmarkEnd w:id="44"/>
                            <w:bookmarkEnd w:id="45"/>
                            <w:bookmarkEnd w:id="46"/>
                            <w:bookmarkEnd w:id="47"/>
                            <w:bookmarkEnd w:id="48"/>
                            <w:bookmarkEnd w:id="49"/>
                          </w:p>
                          <w:p w:rsidR="009671AE" w:rsidRPr="00CD1434" w:rsidRDefault="009671AE" w:rsidP="00CD1434">
                            <w:pPr>
                              <w:pStyle w:val="H2blu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bookmarkStart w:id="50" w:name="_Toc1676046"/>
                            <w:bookmarkStart w:id="51" w:name="_Toc1676094"/>
                            <w:bookmarkStart w:id="52" w:name="_Toc1676154"/>
                            <w:bookmarkStart w:id="53" w:name="_Toc1676211"/>
                            <w:bookmarkStart w:id="54" w:name="_Toc1676259"/>
                            <w:bookmarkStart w:id="55" w:name="_Toc1676305"/>
                            <w:bookmarkStart w:id="56" w:name="_Toc1676322"/>
                            <w:r>
                              <w:rPr>
                                <w:rFonts w:ascii="Calibri Light" w:hAnsi="Calibri Light" w:cs="Calibri Light"/>
                                <w:sz w:val="22"/>
                              </w:rPr>
                              <w:t>45</w:t>
                            </w:r>
                            <w:r w:rsidRPr="00CD1434">
                              <w:rPr>
                                <w:rFonts w:ascii="Calibri Light" w:hAnsi="Calibri Light" w:cs="Calibri Light"/>
                                <w:b w:val="0"/>
                                <w:cap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 w:val="0"/>
                                <w:caps w:val="0"/>
                                <w:sz w:val="22"/>
                              </w:rPr>
                              <w:t>komputerów z zainstalowaną aplikacją Safetica</w:t>
                            </w:r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  <w:bookmarkEnd w:id="55"/>
                            <w:bookmarkEnd w:id="56"/>
                          </w:p>
                          <w:p w:rsidR="009671AE" w:rsidRPr="003358D0" w:rsidRDefault="009671AE" w:rsidP="00CD1434">
                            <w:pPr>
                              <w:pStyle w:val="H2blu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bookmarkStart w:id="57" w:name="_Toc1676047"/>
                            <w:bookmarkStart w:id="58" w:name="_Toc1676095"/>
                            <w:bookmarkStart w:id="59" w:name="_Toc1676155"/>
                            <w:bookmarkStart w:id="60" w:name="_Toc1676212"/>
                            <w:bookmarkStart w:id="61" w:name="_Toc1676260"/>
                            <w:bookmarkStart w:id="62" w:name="_Toc1676306"/>
                            <w:bookmarkStart w:id="63" w:name="_Toc1676323"/>
                            <w:r>
                              <w:rPr>
                                <w:rFonts w:ascii="Calibri Light" w:hAnsi="Calibri Light" w:cs="Calibri Light"/>
                                <w:sz w:val="22"/>
                              </w:rPr>
                              <w:t>46</w:t>
                            </w:r>
                            <w:r w:rsidRPr="00CD1434">
                              <w:rPr>
                                <w:rFonts w:ascii="Calibri Light" w:hAnsi="Calibri Light" w:cs="Calibri Light"/>
                                <w:b w:val="0"/>
                                <w:cap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 w:val="0"/>
                                <w:caps w:val="0"/>
                                <w:sz w:val="22"/>
                              </w:rPr>
                              <w:t>wszystkich komputerów</w:t>
                            </w:r>
                            <w:bookmarkEnd w:id="57"/>
                            <w:bookmarkEnd w:id="58"/>
                            <w:bookmarkEnd w:id="59"/>
                            <w:bookmarkEnd w:id="60"/>
                            <w:bookmarkEnd w:id="61"/>
                            <w:bookmarkEnd w:id="62"/>
                            <w:bookmarkEnd w:id="63"/>
                          </w:p>
                          <w:p w:rsidR="009671AE" w:rsidRPr="00820CDE" w:rsidRDefault="009671AE" w:rsidP="00820CDE">
                            <w:pPr>
                              <w:pStyle w:val="H2blu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 Light" w:hAnsi="Calibri Light" w:cs="Calibri Light"/>
                                <w:sz w:val="22"/>
                              </w:rPr>
                            </w:pPr>
                            <w:bookmarkStart w:id="64" w:name="_Toc1676045"/>
                            <w:bookmarkStart w:id="65" w:name="_Toc1676093"/>
                            <w:bookmarkStart w:id="66" w:name="_Toc1676153"/>
                            <w:bookmarkStart w:id="67" w:name="_Toc1676210"/>
                            <w:bookmarkStart w:id="68" w:name="_Toc1676258"/>
                            <w:bookmarkStart w:id="69" w:name="_Toc1676304"/>
                            <w:bookmarkStart w:id="70" w:name="_Toc1676321"/>
                            <w:r>
                              <w:rPr>
                                <w:rFonts w:ascii="Calibri Light" w:hAnsi="Calibri Light" w:cs="Calibri Light"/>
                                <w:sz w:val="22"/>
                              </w:rPr>
                              <w:t>25</w:t>
                            </w:r>
                            <w:r w:rsidRPr="00CD1434">
                              <w:rPr>
                                <w:rFonts w:ascii="Calibri Light" w:hAnsi="Calibri Light" w:cs="Calibri Light"/>
                                <w:cap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 w:val="0"/>
                                <w:caps w:val="0"/>
                                <w:sz w:val="22"/>
                              </w:rPr>
                              <w:t>Administratorzy Safetica</w:t>
                            </w:r>
                            <w:bookmarkEnd w:id="64"/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  <w:bookmarkEnd w:id="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31" style="width:212.5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" fillcolor="#c3e3f1" strokecolor="white [3212]" strokeweight="6pt">
                <v:textbox>
                  <w:txbxContent>
                    <w:p w:rsidR="009671AE" w:rsidRDefault="009671AE" w:rsidP="000E7AE2">
                      <w:pPr>
                        <w:pStyle w:val="H2b"/>
                        <w:ind w:left="227"/>
                        <w:jc w:val="left"/>
                      </w:pPr>
                      <w:bookmarkStart w:id="102" w:name="_Toc1676043"/>
                      <w:bookmarkStart w:id="103" w:name="_Toc1676091"/>
                      <w:bookmarkStart w:id="104" w:name="_Toc1676151"/>
                      <w:bookmarkStart w:id="105" w:name="_Toc1676208"/>
                      <w:bookmarkStart w:id="106" w:name="_Toc1676256"/>
                      <w:bookmarkStart w:id="107" w:name="_Toc1676302"/>
                      <w:bookmarkStart w:id="108" w:name="_Toc1676319"/>
                      <w:bookmarkStart w:id="109" w:name="_Toc1721035"/>
                      <w:r>
                        <w:t>{monitored_environment}</w:t>
                      </w:r>
                      <w:bookmarkEnd w:id="102"/>
                      <w:bookmarkEnd w:id="103"/>
                      <w:bookmarkEnd w:id="104"/>
                      <w:bookmarkEnd w:id="105"/>
                      <w:bookmarkEnd w:id="106"/>
                      <w:bookmarkEnd w:id="107"/>
                      <w:bookmarkEnd w:id="108"/>
                      <w:bookmarkEnd w:id="109"/>
                    </w:p>
                    <w:p w:rsidR="009671AE" w:rsidRPr="00CD1434" w:rsidRDefault="009671AE" w:rsidP="00CD1434">
                      <w:pPr>
                        <w:pStyle w:val="H2blue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sz w:val="22"/>
                        </w:rPr>
                      </w:pPr>
                      <w:bookmarkStart w:id="110" w:name="_Toc1676044"/>
                      <w:bookmarkStart w:id="111" w:name="_Toc1676092"/>
                      <w:bookmarkStart w:id="112" w:name="_Toc1676152"/>
                      <w:bookmarkStart w:id="113" w:name="_Toc1676209"/>
                      <w:bookmarkStart w:id="114" w:name="_Toc1676257"/>
                      <w:bookmarkStart w:id="115" w:name="_Toc1676303"/>
                      <w:bookmarkStart w:id="116" w:name="_Toc1676320"/>
                      <w:r>
                        <w:rPr>
                          <w:rFonts w:ascii="Calibri Light" w:hAnsi="Calibri Light" w:cs="Calibri Light"/>
                          <w:sz w:val="22"/>
                        </w:rPr>
                        <w:t>{users_count}</w:t>
                      </w:r>
                      <w:r w:rsidRPr="00CD1434">
                        <w:rPr>
                          <w:rFonts w:ascii="Calibri Light" w:hAnsi="Calibri Light" w:cs="Calibri Light"/>
                          <w:cap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 w:val="0"/>
                          <w:caps w:val="0"/>
                          <w:sz w:val="22"/>
                        </w:rPr>
                        <w:t>{users_count_label}</w:t>
                      </w:r>
                      <w:bookmarkEnd w:id="110"/>
                      <w:bookmarkEnd w:id="111"/>
                      <w:bookmarkEnd w:id="112"/>
                      <w:bookmarkEnd w:id="113"/>
                      <w:bookmarkEnd w:id="114"/>
                      <w:bookmarkEnd w:id="115"/>
                      <w:bookmarkEnd w:id="116"/>
                    </w:p>
                    <w:p w:rsidR="009671AE" w:rsidRPr="00CD1434" w:rsidRDefault="009671AE" w:rsidP="00CD1434">
                      <w:pPr>
                        <w:pStyle w:val="H2blue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sz w:val="22"/>
                        </w:rPr>
                      </w:pPr>
                      <w:bookmarkStart w:id="117" w:name="_Toc1676046"/>
                      <w:bookmarkStart w:id="118" w:name="_Toc1676094"/>
                      <w:bookmarkStart w:id="119" w:name="_Toc1676154"/>
                      <w:bookmarkStart w:id="120" w:name="_Toc1676211"/>
                      <w:bookmarkStart w:id="121" w:name="_Toc1676259"/>
                      <w:bookmarkStart w:id="122" w:name="_Toc1676305"/>
                      <w:bookmarkStart w:id="123" w:name="_Toc1676322"/>
                      <w:r>
                        <w:rPr>
                          <w:rFonts w:ascii="Calibri Light" w:hAnsi="Calibri Light" w:cs="Calibri Light"/>
                          <w:sz w:val="22"/>
                        </w:rPr>
                        <w:t>{computers_with_safetica_count}</w:t>
                      </w:r>
                      <w:r w:rsidRPr="00CD1434">
                        <w:rPr>
                          <w:rFonts w:ascii="Calibri Light" w:hAnsi="Calibri Light" w:cs="Calibri Light"/>
                          <w:b w:val="0"/>
                          <w:cap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 w:val="0"/>
                          <w:caps w:val="0"/>
                          <w:sz w:val="22"/>
                        </w:rPr>
                        <w:t>{computers_with_safetica_count_label}</w:t>
                      </w:r>
                      <w:bookmarkEnd w:id="117"/>
                      <w:bookmarkEnd w:id="118"/>
                      <w:bookmarkEnd w:id="119"/>
                      <w:bookmarkEnd w:id="120"/>
                      <w:bookmarkEnd w:id="121"/>
                      <w:bookmarkEnd w:id="122"/>
                      <w:bookmarkEnd w:id="123"/>
                    </w:p>
                    <w:p w:rsidR="009671AE" w:rsidRPr="003358D0" w:rsidRDefault="009671AE" w:rsidP="00CD1434">
                      <w:pPr>
                        <w:pStyle w:val="H2blue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sz w:val="22"/>
                        </w:rPr>
                      </w:pPr>
                      <w:bookmarkStart w:id="124" w:name="_Toc1676047"/>
                      <w:bookmarkStart w:id="125" w:name="_Toc1676095"/>
                      <w:bookmarkStart w:id="126" w:name="_Toc1676155"/>
                      <w:bookmarkStart w:id="127" w:name="_Toc1676212"/>
                      <w:bookmarkStart w:id="128" w:name="_Toc1676260"/>
                      <w:bookmarkStart w:id="129" w:name="_Toc1676306"/>
                      <w:bookmarkStart w:id="130" w:name="_Toc1676323"/>
                      <w:r>
                        <w:rPr>
                          <w:rFonts w:ascii="Calibri Light" w:hAnsi="Calibri Light" w:cs="Calibri Light"/>
                          <w:sz w:val="22"/>
                        </w:rPr>
                        <w:t>{computers_count}</w:t>
                      </w:r>
                      <w:r w:rsidRPr="00CD1434">
                        <w:rPr>
                          <w:rFonts w:ascii="Calibri Light" w:hAnsi="Calibri Light" w:cs="Calibri Light"/>
                          <w:b w:val="0"/>
                          <w:cap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 w:val="0"/>
                          <w:caps w:val="0"/>
                          <w:sz w:val="22"/>
                        </w:rPr>
                        <w:t>{computers_count_label}</w:t>
                      </w:r>
                      <w:bookmarkEnd w:id="124"/>
                      <w:bookmarkEnd w:id="125"/>
                      <w:bookmarkEnd w:id="126"/>
                      <w:bookmarkEnd w:id="127"/>
                      <w:bookmarkEnd w:id="128"/>
                      <w:bookmarkEnd w:id="129"/>
                      <w:bookmarkEnd w:id="130"/>
                    </w:p>
                    <w:p w:rsidR="009671AE" w:rsidRPr="00820CDE" w:rsidRDefault="009671AE" w:rsidP="00820CDE">
                      <w:pPr>
                        <w:pStyle w:val="H2blue"/>
                        <w:numPr>
                          <w:ilvl w:val="0"/>
                          <w:numId w:val="4"/>
                        </w:numPr>
                        <w:rPr>
                          <w:rFonts w:ascii="Calibri Light" w:hAnsi="Calibri Light" w:cs="Calibri Light"/>
                          <w:sz w:val="22"/>
                        </w:rPr>
                      </w:pPr>
                      <w:bookmarkStart w:id="131" w:name="_Toc1676045"/>
                      <w:bookmarkStart w:id="132" w:name="_Toc1676093"/>
                      <w:bookmarkStart w:id="133" w:name="_Toc1676153"/>
                      <w:bookmarkStart w:id="134" w:name="_Toc1676210"/>
                      <w:bookmarkStart w:id="135" w:name="_Toc1676258"/>
                      <w:bookmarkStart w:id="136" w:name="_Toc1676304"/>
                      <w:bookmarkStart w:id="137" w:name="_Toc1676321"/>
                      <w:r>
                        <w:rPr>
                          <w:rFonts w:ascii="Calibri Light" w:hAnsi="Calibri Light" w:cs="Calibri Light"/>
                          <w:sz w:val="22"/>
                        </w:rPr>
                        <w:t>{console_users_count}</w:t>
                      </w:r>
                      <w:r w:rsidRPr="00CD1434">
                        <w:rPr>
                          <w:rFonts w:ascii="Calibri Light" w:hAnsi="Calibri Light" w:cs="Calibri Light"/>
                          <w:cap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 w:val="0"/>
                          <w:caps w:val="0"/>
                          <w:sz w:val="22"/>
                        </w:rPr>
                        <w:t>{console_users_count_label}</w:t>
                      </w:r>
                      <w:bookmarkEnd w:id="131"/>
                      <w:bookmarkEnd w:id="132"/>
                      <w:bookmarkEnd w:id="133"/>
                      <w:bookmarkEnd w:id="134"/>
                      <w:bookmarkEnd w:id="135"/>
                      <w:bookmarkEnd w:id="136"/>
                      <w:bookmarkEnd w:id="137"/>
                    </w:p>
                  </w:txbxContent>
                </v:textbox>
                <w10:anchorlock/>
              </v:rect>
            </w:pict>
          </mc:Fallback>
        </mc:AlternateContent>
      </w:r>
    </w:p>
    <w:p w:rsidR="009F3167" w:rsidRDefault="001339A6" w:rsidP="001339A6">
      <w:r w:rsidRPr="00DB3D44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295EC409" wp14:editId="339348C4">
            <wp:extent cx="5760720" cy="2304288"/>
            <wp:effectExtent l="0" t="0" r="0" b="1270"/>
            <wp:docPr id="38" name="Graf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3167" w:rsidRDefault="00445D3C" w:rsidP="001339A6">
      <w:r w:rsidRPr="00DB3D44">
        <w:rPr>
          <w:rFonts w:asciiTheme="majorHAnsi" w:hAnsiTheme="majorHAnsi"/>
          <w:caps/>
          <w:noProof/>
          <w:lang w:eastAsia="cs-CZ"/>
        </w:rPr>
        <w:drawing>
          <wp:inline distT="0" distB="0" distL="0" distR="0">
            <wp:extent cx="2809875" cy="1866900"/>
            <wp:effectExtent l="0" t="0" r="0" b="0"/>
            <wp:docPr id="30" name="Graf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8524F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29508288" wp14:editId="10AC575A">
            <wp:extent cx="2779395" cy="1866265"/>
            <wp:effectExtent l="0" t="0" r="1905" b="635"/>
            <wp:docPr id="60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3167" w:rsidRDefault="009F3167"/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lastRenderedPageBreak/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 xml:space="preserve">Nie skonfigurowano natychmiastowych alertów na wypadek incydentów </w:t>
            </w:r>
            <w:r>
              <w:t>bezpieczeństwa.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>Jeśli wystąpi zagrożenie bezpieczeństwa, szybka reakcja jest kluczowa, aby zminimalizować negatywne skutki. Natychmiastowe alerty przesyłane do odpowiednich osób pomogą szybko zlokalizować problem.</w:t>
      </w:r>
    </w:p>
    <w:p w:rsidR="007F501B" w:rsidRDefault="007F501B" w:rsidP="001339A6"/>
    <w:tbl>
      <w:tblPr>
        <w:tblStyle w:val="Yellow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 xml:space="preserve">Nie skonfigurowano żadnych </w:t>
            </w:r>
            <w:r>
              <w:t>regularnych raportów dotyczących bezpieczeństwa firmy.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>Regularna kontrola stanu bezpieczeństwa firmy jest istotną częścią ogólnej strategii bezpieczeństwa.</w:t>
      </w:r>
    </w:p>
    <w:p w:rsidR="007F501B" w:rsidRDefault="007F501B" w:rsidP="00C34E00">
      <w:pPr>
        <w:pStyle w:val="normalbl"/>
      </w:pPr>
    </w:p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Nie zidentyfikowałeś poufnych danych firmy.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>Nie wiedząc, jakie są wrażliwe dane firmy, nie mo</w:t>
      </w:r>
      <w:r>
        <w:rPr>
          <w:lang w:val="pl-PL"/>
        </w:rPr>
        <w:t>żna zastosować polityki bezpieczeństwa, aby zapobiec wyciekom.</w:t>
      </w:r>
    </w:p>
    <w:p w:rsidR="00561987" w:rsidRDefault="00561987" w:rsidP="00C34E00">
      <w:pPr>
        <w:pStyle w:val="normalbl"/>
      </w:pPr>
    </w:p>
    <w:p w:rsidR="009F3167" w:rsidRDefault="006440BB" w:rsidP="009F3167">
      <w:pPr>
        <w:pStyle w:val="normalbl"/>
      </w:pPr>
      <w:r w:rsidRPr="00EA73AC">
        <w:rPr>
          <w:noProof/>
          <w:color w:val="006298"/>
          <w:lang w:eastAsia="cs-CZ"/>
        </w:rPr>
        <mc:AlternateContent>
          <mc:Choice Requires="wps">
            <w:drawing>
              <wp:inline distT="0" distB="0" distL="0" distR="0">
                <wp:extent cx="5753100" cy="2372360"/>
                <wp:effectExtent l="0" t="0" r="0" b="5715"/>
                <wp:docPr id="18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53100" cy="237236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6C63ED" w:rsidRDefault="009671AE" w:rsidP="000E7AE2">
                            <w:pPr>
                              <w:pStyle w:val="H2b"/>
                              <w:ind w:left="425"/>
                              <w:jc w:val="left"/>
                            </w:pPr>
                            <w:bookmarkStart w:id="71" w:name="_Toc1676048"/>
                            <w:bookmarkStart w:id="72" w:name="_Toc1676096"/>
                            <w:bookmarkStart w:id="73" w:name="_Toc1676156"/>
                            <w:bookmarkStart w:id="74" w:name="_Toc1676213"/>
                            <w:bookmarkStart w:id="75" w:name="_Toc1676261"/>
                            <w:bookmarkStart w:id="76" w:name="_Toc1676307"/>
                            <w:bookmarkStart w:id="77" w:name="_Toc1676324"/>
                            <w:bookmarkStart w:id="78" w:name="_Toc1721036"/>
                            <w:r>
                              <w:t>Zalecenia</w:t>
                            </w:r>
                            <w:bookmarkEnd w:id="71"/>
                            <w:bookmarkEnd w:id="72"/>
                            <w:bookmarkEnd w:id="73"/>
                            <w:bookmarkEnd w:id="74"/>
                            <w:bookmarkEnd w:id="75"/>
                            <w:bookmarkEnd w:id="76"/>
                            <w:bookmarkEnd w:id="77"/>
                            <w:bookmarkEnd w:id="78"/>
                          </w:p>
                          <w:p w:rsidR="009671AE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bookmarkStart w:id="79" w:name="_Toc1676049"/>
                            <w:bookmarkStart w:id="80" w:name="_Toc1676097"/>
                            <w:bookmarkStart w:id="81" w:name="_Toc1676157"/>
                            <w:bookmarkStart w:id="82" w:name="_Toc1676214"/>
                            <w:bookmarkStart w:id="83" w:name="_Toc1676262"/>
                            <w:r>
                              <w:rPr>
                                <w:rFonts w:cstheme="minorHAnsi"/>
                                <w:color w:val="006298"/>
                              </w:rPr>
                              <w:t>Ustaw natychmiastowe powiadomienia dla wszystkich incydentów bezpieczeństwa, które chcesz monitorować.</w:t>
                            </w:r>
                            <w:bookmarkEnd w:id="79"/>
                            <w:bookmarkEnd w:id="80"/>
                            <w:bookmarkEnd w:id="81"/>
                            <w:bookmarkEnd w:id="82"/>
                            <w:bookmarkEnd w:id="83"/>
                          </w:p>
                          <w:p w:rsidR="002E3F56" w:rsidRPr="002E3F56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Sprawdź, czy natychmiastowe powiadomienia są aktualne i adresowane do właściwej osoby.</w:t>
                            </w:r>
                          </w:p>
                          <w:p w:rsidR="009671AE" w:rsidRPr="006C63ED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bookmarkStart w:id="84" w:name="_Toc1676050"/>
                            <w:bookmarkStart w:id="85" w:name="_Toc1676098"/>
                            <w:bookmarkStart w:id="86" w:name="_Toc1676158"/>
                            <w:bookmarkStart w:id="87" w:name="_Toc1676215"/>
                            <w:bookmarkStart w:id="88" w:name="_Toc1676263"/>
                            <w:r>
                              <w:rPr>
                                <w:color w:val="006298"/>
                              </w:rPr>
                              <w:t>Ustaw automatyczne raporty dotyczące odpowiednich obszarów.</w:t>
                            </w:r>
                            <w:bookmarkEnd w:id="84"/>
                            <w:bookmarkEnd w:id="85"/>
                            <w:bookmarkEnd w:id="86"/>
                            <w:bookmarkEnd w:id="87"/>
                            <w:bookmarkEnd w:id="88"/>
                          </w:p>
                          <w:p w:rsidR="009671AE" w:rsidRPr="007F501B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bookmarkStart w:id="89" w:name="_Toc1676051"/>
                            <w:bookmarkStart w:id="90" w:name="_Toc1676099"/>
                            <w:bookmarkStart w:id="91" w:name="_Toc1676159"/>
                            <w:bookmarkStart w:id="92" w:name="_Toc1676216"/>
                            <w:bookmarkStart w:id="93" w:name="_Toc1676264"/>
                            <w:r>
                              <w:rPr>
                                <w:color w:val="006298"/>
                              </w:rPr>
                              <w:t>Sprawdź, czy raporty są aktualne i adresowane do właściwej osoby.</w:t>
                            </w:r>
                            <w:bookmarkStart w:id="94" w:name="_Toc1676053"/>
                            <w:bookmarkStart w:id="95" w:name="_Toc1676101"/>
                            <w:bookmarkStart w:id="96" w:name="_Toc1676161"/>
                            <w:bookmarkStart w:id="97" w:name="_Toc1676218"/>
                            <w:bookmarkStart w:id="98" w:name="_Toc1676266"/>
                            <w:bookmarkEnd w:id="89"/>
                            <w:bookmarkEnd w:id="90"/>
                            <w:bookmarkEnd w:id="91"/>
                            <w:bookmarkEnd w:id="92"/>
                            <w:bookmarkEnd w:id="93"/>
                          </w:p>
                          <w:p w:rsidR="009671AE" w:rsidRPr="00791097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Sprawdź, na jakich plikach pracują użytkownicy i zidentyfikuj wrażliwe dane.</w:t>
                            </w:r>
                            <w:bookmarkEnd w:id="94"/>
                            <w:bookmarkEnd w:id="95"/>
                            <w:bookmarkEnd w:id="96"/>
                            <w:bookmarkEnd w:id="97"/>
                            <w:bookmarkEnd w:id="98"/>
                          </w:p>
                          <w:p w:rsidR="009671AE" w:rsidRPr="007F501B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bookmarkStart w:id="99" w:name="_Toc1676054"/>
                            <w:bookmarkStart w:id="100" w:name="_Toc1676102"/>
                            <w:bookmarkStart w:id="101" w:name="_Toc1676162"/>
                            <w:bookmarkStart w:id="102" w:name="_Toc1676219"/>
                            <w:bookmarkStart w:id="103" w:name="_Toc1676267"/>
                            <w:r>
                              <w:rPr>
                                <w:rFonts w:cstheme="minorHAnsi"/>
                                <w:color w:val="006298"/>
                              </w:rPr>
                              <w:t>Regularnie klasyfikuj pliki zawierające wrażliwe dane.</w:t>
                            </w:r>
                            <w:bookmarkEnd w:id="99"/>
                            <w:bookmarkEnd w:id="100"/>
                            <w:bookmarkEnd w:id="101"/>
                            <w:bookmarkEnd w:id="102"/>
                            <w:bookmarkEnd w:id="1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Obdélník s odříznutým jedním rohem 33" o:spid="_x0000_s1032" style="width:453pt;height:186.8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53100,2372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" adj="-11796480,,5400" path="m,l5753100,r,l5753100,2372360,,2372360,,xe" fillcolor="#c3e3f1" stroked="f" strokeweight="1pt">
                <v:stroke joinstyle="miter"/>
                <v:formulas/>
                <v:path arrowok="t" o:connecttype="custom" o:connectlocs="0,0;5753100,0;5753100,0;5753100,2372360;0,2372360;0,0" o:connectangles="0,0,0,0,0,0" textboxrect="0,0,5753100,2372360"/>
                <v:textbox style="mso-fit-shape-to-text:t">
                  <w:txbxContent>
                    <w:p w:rsidR="009671AE" w:rsidRPr="006C63ED" w:rsidRDefault="009671AE" w:rsidP="000E7AE2">
                      <w:pPr>
                        <w:pStyle w:val="H2b"/>
                        <w:ind w:left="425"/>
                        <w:jc w:val="left"/>
                      </w:pPr>
                      <w:bookmarkStart w:id="171" w:name="_Toc1676048"/>
                      <w:bookmarkStart w:id="172" w:name="_Toc1676096"/>
                      <w:bookmarkStart w:id="173" w:name="_Toc1676156"/>
                      <w:bookmarkStart w:id="174" w:name="_Toc1676213"/>
                      <w:bookmarkStart w:id="175" w:name="_Toc1676261"/>
                      <w:bookmarkStart w:id="176" w:name="_Toc1676307"/>
                      <w:bookmarkStart w:id="177" w:name="_Toc1676324"/>
                      <w:bookmarkStart w:id="178" w:name="_Toc1721036"/>
                      <w:r w:rsidRPr="006C63ED">
                        <w:t>{recommendations}</w:t>
                      </w:r>
                      <w:bookmarkEnd w:id="171"/>
                      <w:bookmarkEnd w:id="172"/>
                      <w:bookmarkEnd w:id="173"/>
                      <w:bookmarkEnd w:id="174"/>
                      <w:bookmarkEnd w:id="175"/>
                      <w:bookmarkEnd w:id="176"/>
                      <w:bookmarkEnd w:id="177"/>
                      <w:bookmarkEnd w:id="178"/>
                    </w:p>
                    <w:p w:rsidR="009671AE" w:rsidRDefault="009671AE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bookmarkStart w:id="179" w:name="_Toc1676049"/>
                      <w:bookmarkStart w:id="180" w:name="_Toc1676097"/>
                      <w:bookmarkStart w:id="181" w:name="_Toc1676157"/>
                      <w:bookmarkStart w:id="182" w:name="_Toc1676214"/>
                      <w:bookmarkStart w:id="183" w:name="_Toc1676262"/>
                      <w:r w:rsidRPr="006C63ED">
                        <w:rPr>
                          <w:rFonts w:cstheme="minorHAnsi"/>
                          <w:color w:val="006298"/>
                        </w:rPr>
                        <w:t>{recommendation_alerts_</w:t>
                      </w:r>
                      <w:r w:rsidR="002E3F56">
                        <w:rPr>
                          <w:rFonts w:cstheme="minorHAnsi"/>
                          <w:color w:val="006298"/>
                        </w:rPr>
                        <w:t>set</w:t>
                      </w:r>
                      <w:r w:rsidRPr="006C63ED">
                        <w:rPr>
                          <w:rFonts w:cstheme="minorHAnsi"/>
                          <w:color w:val="006298"/>
                        </w:rPr>
                        <w:t>}</w:t>
                      </w:r>
                      <w:bookmarkEnd w:id="179"/>
                      <w:bookmarkEnd w:id="180"/>
                      <w:bookmarkEnd w:id="181"/>
                      <w:bookmarkEnd w:id="182"/>
                      <w:bookmarkEnd w:id="183"/>
                    </w:p>
                    <w:p w:rsidR="002E3F56" w:rsidRPr="002E3F56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6C63ED">
                        <w:rPr>
                          <w:rFonts w:cstheme="minorHAnsi"/>
                          <w:color w:val="006298"/>
                        </w:rPr>
                        <w:t>{recommendation_alerts_</w:t>
                      </w:r>
                      <w:r>
                        <w:rPr>
                          <w:rFonts w:cstheme="minorHAnsi"/>
                          <w:color w:val="006298"/>
                        </w:rPr>
                        <w:t>check</w:t>
                      </w:r>
                      <w:r w:rsidRPr="006C63ED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9671AE" w:rsidRPr="006C63ED" w:rsidRDefault="009671AE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bookmarkStart w:id="184" w:name="_Toc1676050"/>
                      <w:bookmarkStart w:id="185" w:name="_Toc1676098"/>
                      <w:bookmarkStart w:id="186" w:name="_Toc1676158"/>
                      <w:bookmarkStart w:id="187" w:name="_Toc1676215"/>
                      <w:bookmarkStart w:id="188" w:name="_Toc1676263"/>
                      <w:r w:rsidRPr="006C63ED">
                        <w:rPr>
                          <w:color w:val="006298"/>
                        </w:rPr>
                        <w:t>{recommendation_reports_set}</w:t>
                      </w:r>
                      <w:bookmarkEnd w:id="184"/>
                      <w:bookmarkEnd w:id="185"/>
                      <w:bookmarkEnd w:id="186"/>
                      <w:bookmarkEnd w:id="187"/>
                      <w:bookmarkEnd w:id="188"/>
                    </w:p>
                    <w:p w:rsidR="009671AE" w:rsidRPr="007F501B" w:rsidRDefault="009671AE" w:rsidP="002E3F5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bookmarkStart w:id="189" w:name="_Toc1676051"/>
                      <w:bookmarkStart w:id="190" w:name="_Toc1676099"/>
                      <w:bookmarkStart w:id="191" w:name="_Toc1676159"/>
                      <w:bookmarkStart w:id="192" w:name="_Toc1676216"/>
                      <w:bookmarkStart w:id="193" w:name="_Toc1676264"/>
                      <w:r w:rsidRPr="006C63ED">
                        <w:rPr>
                          <w:color w:val="006298"/>
                        </w:rPr>
                        <w:t>{recommendation_reports_check}</w:t>
                      </w:r>
                      <w:bookmarkStart w:id="194" w:name="_Toc1676053"/>
                      <w:bookmarkStart w:id="195" w:name="_Toc1676101"/>
                      <w:bookmarkStart w:id="196" w:name="_Toc1676161"/>
                      <w:bookmarkStart w:id="197" w:name="_Toc1676218"/>
                      <w:bookmarkStart w:id="198" w:name="_Toc1676266"/>
                      <w:bookmarkEnd w:id="189"/>
                      <w:bookmarkEnd w:id="190"/>
                      <w:bookmarkEnd w:id="191"/>
                      <w:bookmarkEnd w:id="192"/>
                      <w:bookmarkEnd w:id="193"/>
                    </w:p>
                    <w:p w:rsidR="009671AE" w:rsidRPr="00791097" w:rsidRDefault="009671AE" w:rsidP="002E3F5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A42549">
                        <w:rPr>
                          <w:rFonts w:cstheme="minorHAnsi"/>
                          <w:color w:val="006298"/>
                        </w:rPr>
                        <w:t>{recommendation_data_category_check}</w:t>
                      </w:r>
                      <w:bookmarkEnd w:id="194"/>
                      <w:bookmarkEnd w:id="195"/>
                      <w:bookmarkEnd w:id="196"/>
                      <w:bookmarkEnd w:id="197"/>
                      <w:bookmarkEnd w:id="198"/>
                    </w:p>
                    <w:p w:rsidR="009671AE" w:rsidRPr="007F501B" w:rsidRDefault="009671AE" w:rsidP="002E3F5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bookmarkStart w:id="199" w:name="_Toc1676054"/>
                      <w:bookmarkStart w:id="200" w:name="_Toc1676102"/>
                      <w:bookmarkStart w:id="201" w:name="_Toc1676162"/>
                      <w:bookmarkStart w:id="202" w:name="_Toc1676219"/>
                      <w:bookmarkStart w:id="203" w:name="_Toc1676267"/>
                      <w:r w:rsidRPr="00A42549">
                        <w:rPr>
                          <w:rFonts w:cstheme="minorHAnsi"/>
                          <w:color w:val="006298"/>
                        </w:rPr>
                        <w:t>{recommendation_data_category_set}</w:t>
                      </w:r>
                      <w:bookmarkEnd w:id="199"/>
                      <w:bookmarkEnd w:id="200"/>
                      <w:bookmarkEnd w:id="201"/>
                      <w:bookmarkEnd w:id="202"/>
                      <w:bookmarkEnd w:id="203"/>
                    </w:p>
                  </w:txbxContent>
                </v:textbox>
                <w10:anchorlock/>
              </v:shape>
            </w:pict>
          </mc:Fallback>
        </mc:AlternateContent>
      </w:r>
    </w:p>
    <w:p w:rsidR="009F3167" w:rsidRPr="009F3167" w:rsidRDefault="009F3167" w:rsidP="009F3167">
      <w:pPr>
        <w:pStyle w:val="normalbl"/>
        <w:sectPr w:rsidR="009F3167" w:rsidRPr="009F3167" w:rsidSect="002640EF"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9" w:footer="708" w:gutter="0"/>
          <w:pgNumType w:start="1"/>
          <w:cols w:space="708"/>
          <w:titlePg/>
          <w:docGrid w:linePitch="360"/>
        </w:sectPr>
      </w:pPr>
    </w:p>
    <w:p w:rsidR="003346D5" w:rsidRDefault="00BF1335" w:rsidP="007B27E9">
      <w:pPr>
        <w:pStyle w:val="normalbl"/>
      </w:pPr>
      <w:r w:rsidRPr="00A1255C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A562B3" wp14:editId="28C82E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12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2640EF">
                            <w:pPr>
                              <w:pStyle w:val="H2w"/>
                            </w:pPr>
                            <w:bookmarkStart w:id="104" w:name="_Toc1738989"/>
                            <w:bookmarkStart w:id="105" w:name="_Toc2151308"/>
                            <w:bookmarkStart w:id="106" w:name="_Toc2151321"/>
                            <w:bookmarkStart w:id="107" w:name="_Toc2601538"/>
                            <w:bookmarkStart w:id="108" w:name="_Toc2601551"/>
                            <w:bookmarkStart w:id="109" w:name="_Toc2667025"/>
                            <w:bookmarkStart w:id="110" w:name="_Toc2854815"/>
                            <w:bookmarkStart w:id="111" w:name="_Toc2854838"/>
                            <w:bookmarkStart w:id="112" w:name="_Toc3198639"/>
                            <w:bookmarkStart w:id="113" w:name="_Toc3198652"/>
                            <w:bookmarkStart w:id="114" w:name="_Toc3198665"/>
                            <w:r>
                              <w:t>Pliki przenoszone na nośniki USB i inne urządzenia przenośne</w:t>
                            </w:r>
                            <w:bookmarkEnd w:id="104"/>
                            <w:bookmarkEnd w:id="105"/>
                            <w:bookmarkEnd w:id="106"/>
                            <w:bookmarkEnd w:id="107"/>
                            <w:bookmarkEnd w:id="108"/>
                            <w:bookmarkEnd w:id="109"/>
                            <w:bookmarkEnd w:id="110"/>
                            <w:bookmarkEnd w:id="111"/>
                            <w:bookmarkEnd w:id="112"/>
                            <w:bookmarkEnd w:id="113"/>
                            <w:bookmarkEnd w:id="114"/>
                          </w:p>
                          <w:p w:rsidR="009671AE" w:rsidRPr="00DB3D44" w:rsidRDefault="009671AE" w:rsidP="002640EF">
                            <w:pPr>
                              <w:pStyle w:val="textwhite11"/>
                            </w:pPr>
                            <w:r>
                              <w:t>Kopiowanie dużej ilości wrażliwych plików na nośniki USB to szybki i łatwy sposób na utratę kontroli nad danymi. Jeśli nośnik USB zostanie zgubiony lub skradziony, krytyczne dane mogą wpaść w niepowołane ręce.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A562B3" id="_x0000_s1033" style="position:absolute;margin-left:0;margin-top:0;width:598.95pt;height:203.8pt;rotation:180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Default="009671AE" w:rsidP="002640EF">
                      <w:pPr>
                        <w:pStyle w:val="H2w"/>
                      </w:pPr>
                      <w:bookmarkStart w:id="215" w:name="_Toc1738989"/>
                      <w:bookmarkStart w:id="216" w:name="_Toc2151308"/>
                      <w:bookmarkStart w:id="217" w:name="_Toc2151321"/>
                      <w:bookmarkStart w:id="218" w:name="_Toc2601538"/>
                      <w:bookmarkStart w:id="219" w:name="_Toc2601551"/>
                      <w:bookmarkStart w:id="220" w:name="_Toc2667025"/>
                      <w:bookmarkStart w:id="221" w:name="_Toc2854815"/>
                      <w:bookmarkStart w:id="222" w:name="_Toc2854838"/>
                      <w:bookmarkStart w:id="223" w:name="_Toc3198639"/>
                      <w:bookmarkStart w:id="224" w:name="_Toc3198652"/>
                      <w:bookmarkStart w:id="225" w:name="_Toc3198665"/>
                      <w:r w:rsidRPr="00E91711">
                        <w:t>{outgoing_ext_device_title}</w:t>
                      </w:r>
                      <w:bookmarkEnd w:id="215"/>
                      <w:bookmarkEnd w:id="216"/>
                      <w:bookmarkEnd w:id="217"/>
                      <w:bookmarkEnd w:id="218"/>
                      <w:bookmarkEnd w:id="219"/>
                      <w:bookmarkEnd w:id="220"/>
                      <w:bookmarkEnd w:id="221"/>
                      <w:bookmarkEnd w:id="222"/>
                      <w:bookmarkEnd w:id="223"/>
                      <w:bookmarkEnd w:id="224"/>
                      <w:bookmarkEnd w:id="225"/>
                    </w:p>
                    <w:p w:rsidR="009671AE" w:rsidRPr="00DB3D44" w:rsidRDefault="009671AE" w:rsidP="002640EF">
                      <w:pPr>
                        <w:pStyle w:val="textwhite11"/>
                      </w:pPr>
                      <w:r w:rsidRPr="0005593F">
                        <w:t>{outgoing_ext_device_description_1}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87 plików zostało przesłanych przez nośnik USB lub inne urządzenie wymienne. Nie skonfigurowano polityki bezpieczeństwa dla kanału komu</w:t>
            </w:r>
            <w:r>
              <w:t>nikacyjnego.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>Przenoszenie danych firmowych przy wykorzystaniu nośników USB stanowi znaczne ryzyko. Zapewnienie bezpieczeństwa nośników USB jest niezbędne.</w:t>
      </w:r>
    </w:p>
    <w:p w:rsidR="006C63ED" w:rsidRDefault="006A52A0" w:rsidP="007B27E9">
      <w:pPr>
        <w:pStyle w:val="normalbl"/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807915A" wp14:editId="755FED0E">
            <wp:extent cx="5448300" cy="1914525"/>
            <wp:effectExtent l="0" t="0" r="0" b="0"/>
            <wp:docPr id="14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52A0" w:rsidRDefault="0078524F">
      <w:pPr>
        <w:rPr>
          <w:noProof/>
          <w:u w:val="single"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6E74DDC" wp14:editId="42A2A8E5">
            <wp:extent cx="2779395" cy="1866265"/>
            <wp:effectExtent l="0" t="0" r="1905" b="635"/>
            <wp:docPr id="58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6E74DDC" wp14:editId="42A2A8E5">
            <wp:extent cx="2779395" cy="1866265"/>
            <wp:effectExtent l="0" t="0" r="1905" b="635"/>
            <wp:docPr id="59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593F" w:rsidRPr="0005593F" w:rsidRDefault="00E810B3" w:rsidP="0005593F">
      <w:pPr>
        <w:pStyle w:val="normalbl"/>
        <w:rPr>
          <w:color w:val="0563C1" w:themeColor="hyperlink"/>
        </w:rPr>
      </w:pPr>
      <w:hyperlink r:id="rId22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/>
    <w:p w:rsidR="006C63ED" w:rsidRDefault="006A52A0"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 wp14:anchorId="6942AC5F" wp14:editId="3DDB969F">
                <wp:extent cx="5760720" cy="1000429"/>
                <wp:effectExtent l="0" t="0" r="0" b="0"/>
                <wp:docPr id="20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0720" cy="1000429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2A211D">
                            <w:pPr>
                              <w:pStyle w:val="H2b"/>
                              <w:ind w:left="426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9671AE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Zdefiniuj i zweryfikuj, które nośniki USB są zaufane.</w:t>
                            </w:r>
                          </w:p>
                          <w:p w:rsidR="002E3F56" w:rsidRPr="0005593F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 jakie pliki są przenoszone. Zweryfikuj, czy któreś pliki nie powinny być sklasyfikowane jako wrażliwe.</w:t>
                            </w:r>
                          </w:p>
                          <w:p w:rsidR="002E3F56" w:rsidRPr="0005593F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Ogranicz korzystanie z nośników USB i innych urządzeń wymiennych - tylko do odczytu lub zablokuj, jeśli urządzenie jest niezaufane.</w:t>
                            </w:r>
                          </w:p>
                          <w:p w:rsidR="002E3F56" w:rsidRPr="0005593F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DLP dla wrażliwych plików przenoszonych na nośniki USB i inne urządzenia wymienne.</w:t>
                            </w:r>
                          </w:p>
                          <w:p w:rsidR="002E3F56" w:rsidRPr="0005593F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powiadomienie, kiedy wrażliwe pliki są przenoszone na niezaufanym urządzeniu wymiennym.</w:t>
                            </w:r>
                          </w:p>
                          <w:p w:rsidR="002E3F56" w:rsidRPr="002E3F56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powiadomienia e-mail, kiedy pracownik kopiuje dużą ilość plików na nośnik wymienny.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2AC5F" id="_x0000_s1034" style="width:453.6pt;height:78.7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720,1000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" adj="-11796480,,5400" path="m,l5760720,r,l5760720,1000429,,1000429,,xe" fillcolor="#c3e3f1" stroked="f" strokeweight="1pt">
                <v:stroke joinstyle="miter"/>
                <v:formulas/>
                <v:path arrowok="t" o:connecttype="custom" o:connectlocs="0,0;5760720,0;5760720,0;5760720,1000429;0,1000429;0,0" o:connectangles="0,0,0,0,0,0" textboxrect="0,0,5760720,1000429"/>
                <v:textbox style="mso-fit-shape-to-text:t">
                  <w:txbxContent>
                    <w:p w:rsidR="009671AE" w:rsidRPr="00791097" w:rsidRDefault="009671AE" w:rsidP="002A211D">
                      <w:pPr>
                        <w:pStyle w:val="H2b"/>
                        <w:ind w:left="426"/>
                        <w:jc w:val="left"/>
                      </w:pPr>
                      <w:r w:rsidRPr="0005593F">
                        <w:t>{recommendations}</w:t>
                      </w:r>
                    </w:p>
                    <w:p w:rsidR="009671AE" w:rsidRDefault="009671AE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05593F">
                        <w:rPr>
                          <w:rFonts w:cstheme="minorHAnsi"/>
                          <w:color w:val="006298"/>
                        </w:rPr>
                        <w:t>{recommendation_ext_device_</w:t>
                      </w:r>
                      <w:r w:rsidR="002E3F56">
                        <w:rPr>
                          <w:rFonts w:cstheme="minorHAnsi"/>
                          <w:color w:val="006298"/>
                        </w:rPr>
                        <w:t>trusted</w:t>
                      </w:r>
                      <w:r w:rsidRPr="0005593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05593F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05593F">
                        <w:rPr>
                          <w:rFonts w:cstheme="minorHAnsi"/>
                          <w:color w:val="006298"/>
                        </w:rPr>
                        <w:t>{recommendation_ext_device_</w:t>
                      </w:r>
                      <w:r>
                        <w:rPr>
                          <w:rFonts w:cstheme="minorHAnsi"/>
                          <w:color w:val="006298"/>
                        </w:rPr>
                        <w:t>categorize</w:t>
                      </w:r>
                      <w:r w:rsidRPr="0005593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05593F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05593F">
                        <w:rPr>
                          <w:rFonts w:cstheme="minorHAnsi"/>
                          <w:color w:val="006298"/>
                        </w:rPr>
                        <w:t>{recommendation_ext_device_</w:t>
                      </w:r>
                      <w:r>
                        <w:rPr>
                          <w:rFonts w:cstheme="minorHAnsi"/>
                          <w:color w:val="006298"/>
                        </w:rPr>
                        <w:t>restrict</w:t>
                      </w:r>
                      <w:r w:rsidRPr="0005593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05593F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05593F">
                        <w:rPr>
                          <w:rFonts w:cstheme="minorHAnsi"/>
                          <w:color w:val="006298"/>
                        </w:rPr>
                        <w:t>{recommendation_ext_device_</w:t>
                      </w:r>
                      <w:r>
                        <w:rPr>
                          <w:rFonts w:cstheme="minorHAnsi"/>
                          <w:color w:val="006298"/>
                        </w:rPr>
                        <w:t>dlp</w:t>
                      </w:r>
                      <w:r w:rsidRPr="0005593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05593F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05593F">
                        <w:rPr>
                          <w:rFonts w:cstheme="minorHAnsi"/>
                          <w:color w:val="006298"/>
                        </w:rPr>
                        <w:t>{recommendation_ext_device_</w:t>
                      </w:r>
                      <w:r>
                        <w:rPr>
                          <w:rFonts w:cstheme="minorHAnsi"/>
                          <w:color w:val="006298"/>
                        </w:rPr>
                        <w:t>notifications</w:t>
                      </w:r>
                      <w:r w:rsidRPr="0005593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2E3F56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05593F">
                        <w:rPr>
                          <w:rFonts w:cstheme="minorHAnsi"/>
                          <w:color w:val="006298"/>
                        </w:rPr>
                        <w:t>{recommendation_ext_device_</w:t>
                      </w:r>
                      <w:r>
                        <w:rPr>
                          <w:rFonts w:cstheme="minorHAnsi"/>
                          <w:color w:val="006298"/>
                        </w:rPr>
                        <w:t>alerts</w:t>
                      </w:r>
                      <w:r w:rsidRPr="0005593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52A0" w:rsidRDefault="006A52A0">
      <w:pPr>
        <w:sectPr w:rsidR="006A52A0" w:rsidSect="002640EF">
          <w:footerReference w:type="default" r:id="rId23"/>
          <w:headerReference w:type="first" r:id="rId24"/>
          <w:footerReference w:type="first" r:id="rId25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 w:rsidP="006A52A0">
      <w:pPr>
        <w:pStyle w:val="normalbl"/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91722BC" wp14:editId="779C4289">
                <wp:simplePos x="0" y="0"/>
                <wp:positionH relativeFrom="margin">
                  <wp:posOffset>-899795</wp:posOffset>
                </wp:positionH>
                <wp:positionV relativeFrom="margin">
                  <wp:posOffset>-899795</wp:posOffset>
                </wp:positionV>
                <wp:extent cx="7606800" cy="2588400"/>
                <wp:effectExtent l="0" t="0" r="0" b="2540"/>
                <wp:wrapTopAndBottom/>
                <wp:docPr id="24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2640EF">
                            <w:pPr>
                              <w:pStyle w:val="H2w"/>
                            </w:pPr>
                            <w:bookmarkStart w:id="115" w:name="_Toc1738990"/>
                            <w:bookmarkStart w:id="116" w:name="_Toc2151309"/>
                            <w:bookmarkStart w:id="117" w:name="_Toc2151322"/>
                            <w:bookmarkStart w:id="118" w:name="_Toc2601539"/>
                            <w:bookmarkStart w:id="119" w:name="_Toc2601552"/>
                            <w:bookmarkStart w:id="120" w:name="_Toc2667026"/>
                            <w:bookmarkStart w:id="121" w:name="_Toc2854816"/>
                            <w:bookmarkStart w:id="122" w:name="_Toc2854839"/>
                            <w:bookmarkStart w:id="123" w:name="_Toc3198640"/>
                            <w:bookmarkStart w:id="124" w:name="_Toc3198653"/>
                            <w:bookmarkStart w:id="125" w:name="_Toc3198666"/>
                            <w:r>
                              <w:t>Pliki przesłane za pomocą wiadomości e-mail</w:t>
                            </w:r>
                            <w:bookmarkEnd w:id="115"/>
                            <w:bookmarkEnd w:id="116"/>
                            <w:bookmarkEnd w:id="117"/>
                            <w:bookmarkEnd w:id="118"/>
                            <w:bookmarkEnd w:id="119"/>
                            <w:bookmarkEnd w:id="120"/>
                            <w:bookmarkEnd w:id="121"/>
                            <w:bookmarkEnd w:id="122"/>
                            <w:bookmarkEnd w:id="123"/>
                            <w:bookmarkEnd w:id="124"/>
                            <w:bookmarkEnd w:id="125"/>
                          </w:p>
                          <w:p w:rsidR="009671AE" w:rsidRPr="00DB3D44" w:rsidRDefault="009671AE" w:rsidP="002640EF">
                            <w:pPr>
                              <w:pStyle w:val="textwhite11"/>
                            </w:pPr>
                            <w:r>
                              <w:t>Załączniki e-mail są jedną z najłatwiejszych metod przenoszenia danych i powodem wielu wycieków. W większości przypadków działanie nie jest celowe - przesłanie wiadomości na niewłaściwy adres lub dołączenie błędnego pliku.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722BC" id="_x0000_s1035" style="position:absolute;margin-left:-70.85pt;margin-top:-70.85pt;width:598.95pt;height:203.8pt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Default="009671AE" w:rsidP="002640EF">
                      <w:pPr>
                        <w:pStyle w:val="H2w"/>
                      </w:pPr>
                      <w:bookmarkStart w:id="237" w:name="_Toc1738990"/>
                      <w:bookmarkStart w:id="238" w:name="_Toc2151309"/>
                      <w:bookmarkStart w:id="239" w:name="_Toc2151322"/>
                      <w:bookmarkStart w:id="240" w:name="_Toc2601539"/>
                      <w:bookmarkStart w:id="241" w:name="_Toc2601552"/>
                      <w:bookmarkStart w:id="242" w:name="_Toc2667026"/>
                      <w:bookmarkStart w:id="243" w:name="_Toc2854816"/>
                      <w:bookmarkStart w:id="244" w:name="_Toc2854839"/>
                      <w:bookmarkStart w:id="245" w:name="_Toc3198640"/>
                      <w:bookmarkStart w:id="246" w:name="_Toc3198653"/>
                      <w:bookmarkStart w:id="247" w:name="_Toc3198666"/>
                      <w:r w:rsidRPr="00BD1A48">
                        <w:t>{outgoing_email_title}</w:t>
                      </w:r>
                      <w:bookmarkEnd w:id="237"/>
                      <w:bookmarkEnd w:id="238"/>
                      <w:bookmarkEnd w:id="239"/>
                      <w:bookmarkEnd w:id="240"/>
                      <w:bookmarkEnd w:id="241"/>
                      <w:bookmarkEnd w:id="242"/>
                      <w:bookmarkEnd w:id="243"/>
                      <w:bookmarkEnd w:id="244"/>
                      <w:bookmarkEnd w:id="245"/>
                      <w:bookmarkEnd w:id="246"/>
                      <w:bookmarkEnd w:id="247"/>
                    </w:p>
                    <w:p w:rsidR="009671AE" w:rsidRPr="00DB3D44" w:rsidRDefault="009671AE" w:rsidP="002640EF">
                      <w:pPr>
                        <w:pStyle w:val="textwhite11"/>
                      </w:pPr>
                      <w:r w:rsidRPr="00BD1A48">
                        <w:t>{outgoing_email_description_1}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78 plików zostało przesłanych przez e-mail. Nie skonfigurowano polityki bezpieczeństwa dla kanału komunikacyjnego.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 xml:space="preserve">Wiadomości e-mail z załączonymi wrażliwymi plikami </w:t>
      </w:r>
      <w:r>
        <w:rPr>
          <w:lang w:val="pl-PL"/>
        </w:rPr>
        <w:t>powinny być wysyłane wyłącznie do zaufanych odbiorców, którzy mogą pracować na tego typu plikach.</w:t>
      </w:r>
    </w:p>
    <w:p w:rsidR="004E59B8" w:rsidRDefault="004E59B8" w:rsidP="00BD1A48">
      <w:pPr>
        <w:pStyle w:val="normalbl"/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67F533B" wp14:editId="2DA8C23F">
            <wp:extent cx="5448300" cy="1914525"/>
            <wp:effectExtent l="0" t="0" r="0" b="0"/>
            <wp:docPr id="7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D1A48" w:rsidRDefault="00BD1A48" w:rsidP="00BD1A48">
      <w:pPr>
        <w:rPr>
          <w:noProof/>
          <w:u w:val="single"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59EE5731" wp14:editId="2793CD3E">
            <wp:extent cx="2779395" cy="1866265"/>
            <wp:effectExtent l="0" t="0" r="1905" b="635"/>
            <wp:docPr id="9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="0078524F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5DFA76C1" wp14:editId="6CAAC5AB">
            <wp:extent cx="2779395" cy="1866265"/>
            <wp:effectExtent l="0" t="0" r="1905" b="635"/>
            <wp:docPr id="61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D1A48" w:rsidRPr="0005593F" w:rsidRDefault="00E810B3" w:rsidP="00BD1A48">
      <w:pPr>
        <w:pStyle w:val="normalbl"/>
        <w:rPr>
          <w:color w:val="0563C1" w:themeColor="hyperlink"/>
        </w:rPr>
      </w:pPr>
      <w:hyperlink r:id="rId29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 w:rsidP="00D0035F">
      <w:pPr>
        <w:pStyle w:val="normalbl"/>
        <w:rPr>
          <w:noProof/>
          <w:lang w:eastAsia="cs-CZ"/>
        </w:rPr>
      </w:pPr>
    </w:p>
    <w:p w:rsidR="006A52A0" w:rsidRDefault="006A52A0" w:rsidP="00D0035F">
      <w:pPr>
        <w:pStyle w:val="normalbl"/>
        <w:rPr>
          <w:noProof/>
          <w:lang w:eastAsia="cs-CZ"/>
        </w:rPr>
      </w:pPr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 wp14:anchorId="168E9AFE" wp14:editId="77DCAF9A">
                <wp:extent cx="5760720" cy="2371576"/>
                <wp:effectExtent l="0" t="0" r="0" b="0"/>
                <wp:docPr id="36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0720" cy="2371576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0E7AE2">
                            <w:pPr>
                              <w:pStyle w:val="H2b"/>
                              <w:tabs>
                                <w:tab w:val="left" w:pos="8222"/>
                              </w:tabs>
                              <w:ind w:left="425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9671AE" w:rsidRPr="00791097" w:rsidRDefault="009671AE" w:rsidP="000E7A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color w:val="006298"/>
                              </w:rPr>
                              <w:t>Zdefiniuj i zweryfikuj zaufane domeny e-mail.</w:t>
                            </w:r>
                          </w:p>
                          <w:p w:rsidR="002E3F56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 jakie wiadomości są wysyłane z załącznikami. Oceń, czy załączone pliki nie powinny być zaklasyfikowane jako wrażliwe.</w:t>
                            </w:r>
                          </w:p>
                          <w:p w:rsidR="002E3F56" w:rsidRPr="002E3F56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DLP dla wrażliwych plików przesyłanych przez e-mail.</w:t>
                            </w:r>
                          </w:p>
                          <w:p w:rsidR="009671AE" w:rsidRPr="00791097" w:rsidRDefault="009671AE" w:rsidP="000E7AE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natychmiastowe powiadomienia, gdy wrażliwe pliki są przesyłane do niezaufanych domen e-mail.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E9AFE" id="_x0000_s1036" style="width:453.6pt;height:186.7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720,23715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" adj="-11796480,,5400" path="m,l5760720,r,l5760720,2371576,,2371576,,xe" fillcolor="#c3e3f1" stroked="f" strokeweight="1pt">
                <v:stroke joinstyle="miter"/>
                <v:formulas/>
                <v:path arrowok="t" o:connecttype="custom" o:connectlocs="0,0;5760720,0;5760720,0;5760720,2371576;0,2371576;0,0" o:connectangles="0,0,0,0,0,0" textboxrect="0,0,5760720,2371576"/>
                <v:textbox style="mso-fit-shape-to-text:t">
                  <w:txbxContent>
                    <w:p w:rsidR="009671AE" w:rsidRPr="00791097" w:rsidRDefault="009671AE" w:rsidP="000E7AE2">
                      <w:pPr>
                        <w:pStyle w:val="H2b"/>
                        <w:tabs>
                          <w:tab w:val="left" w:pos="8222"/>
                        </w:tabs>
                        <w:ind w:left="425"/>
                        <w:jc w:val="left"/>
                      </w:pPr>
                      <w:r w:rsidRPr="00BD1A48">
                        <w:t>{recommendations}</w:t>
                      </w:r>
                    </w:p>
                    <w:p w:rsidR="009671AE" w:rsidRPr="00791097" w:rsidRDefault="009671AE" w:rsidP="000E7AE2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BD1A48">
                        <w:rPr>
                          <w:color w:val="006298"/>
                        </w:rPr>
                        <w:t>{recommendation_email_review_domains}</w:t>
                      </w:r>
                    </w:p>
                    <w:p w:rsidR="002E3F56" w:rsidRDefault="002E3F56" w:rsidP="002E3F5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BD1A48">
                        <w:rPr>
                          <w:rFonts w:cstheme="minorHAnsi"/>
                          <w:color w:val="006298"/>
                        </w:rPr>
                        <w:t>{recommendation_email_check_content_categories}</w:t>
                      </w:r>
                    </w:p>
                    <w:p w:rsidR="002E3F56" w:rsidRPr="002E3F56" w:rsidRDefault="002E3F56" w:rsidP="002E3F5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2E3F56">
                        <w:rPr>
                          <w:rFonts w:cstheme="minorHAnsi"/>
                          <w:color w:val="006298"/>
                        </w:rPr>
                        <w:t>{recommendation_email_</w:t>
                      </w:r>
                      <w:r>
                        <w:rPr>
                          <w:rFonts w:cstheme="minorHAnsi"/>
                          <w:color w:val="006298"/>
                        </w:rPr>
                        <w:t>dlp</w:t>
                      </w:r>
                      <w:r w:rsidRPr="002E3F56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9671AE" w:rsidRPr="00791097" w:rsidRDefault="009671AE" w:rsidP="000E7AE2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BD1A48">
                        <w:rPr>
                          <w:rFonts w:cstheme="minorHAnsi"/>
                          <w:color w:val="006298"/>
                        </w:rPr>
                        <w:t>{recommendation_email_check_</w:t>
                      </w:r>
                      <w:r w:rsidR="002E3F56">
                        <w:rPr>
                          <w:rFonts w:cstheme="minorHAnsi"/>
                          <w:color w:val="006298"/>
                        </w:rPr>
                        <w:t>alerts</w:t>
                      </w:r>
                      <w:r w:rsidRPr="00BD1A48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52A0" w:rsidRDefault="006A52A0" w:rsidP="00D0035F">
      <w:pPr>
        <w:pStyle w:val="normalbl"/>
        <w:rPr>
          <w:noProof/>
          <w:lang w:eastAsia="cs-CZ"/>
        </w:rPr>
        <w:sectPr w:rsidR="006A52A0" w:rsidSect="002640EF">
          <w:footerReference w:type="default" r:id="rId30"/>
          <w:headerReference w:type="first" r:id="rId31"/>
          <w:footerReference w:type="first" r:id="rId32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 w:rsidP="006A52A0">
      <w:pPr>
        <w:pStyle w:val="normalbl"/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892FCF" wp14:editId="6DFBC6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28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606E29">
                            <w:pPr>
                              <w:pStyle w:val="H2w"/>
                            </w:pPr>
                            <w:bookmarkStart w:id="126" w:name="_Toc2151310"/>
                            <w:bookmarkStart w:id="127" w:name="_Toc2151323"/>
                            <w:bookmarkStart w:id="128" w:name="_Toc2601540"/>
                            <w:bookmarkStart w:id="129" w:name="_Toc2601553"/>
                            <w:bookmarkStart w:id="130" w:name="_Toc2667027"/>
                            <w:bookmarkStart w:id="131" w:name="_Toc2854817"/>
                            <w:bookmarkStart w:id="132" w:name="_Toc2854840"/>
                            <w:bookmarkStart w:id="133" w:name="_Toc3198641"/>
                            <w:bookmarkStart w:id="134" w:name="_Toc3198654"/>
                            <w:bookmarkStart w:id="135" w:name="_Toc3198667"/>
                            <w:r>
                              <w:t>Pliki przesłane za pomocą poczty webowej</w:t>
                            </w:r>
                            <w:bookmarkEnd w:id="126"/>
                            <w:bookmarkEnd w:id="127"/>
                            <w:bookmarkEnd w:id="128"/>
                            <w:bookmarkEnd w:id="129"/>
                            <w:bookmarkEnd w:id="130"/>
                            <w:bookmarkEnd w:id="131"/>
                            <w:bookmarkEnd w:id="132"/>
                            <w:bookmarkEnd w:id="133"/>
                            <w:bookmarkEnd w:id="134"/>
                            <w:bookmarkEnd w:id="135"/>
                          </w:p>
                          <w:p w:rsidR="009671AE" w:rsidRPr="00DB3D44" w:rsidRDefault="009671AE" w:rsidP="00606E29">
                            <w:pPr>
                              <w:pStyle w:val="textwhite11"/>
                            </w:pPr>
                            <w:r>
                              <w:t>Poczta webowa jest często wykorzystywana do komunikacji i przesyłania poufnych plików. Jednocześnie taka forma komunikacji jest kolejnym kanałem ryzyka, który należy chronić przed potencjalnym wyciekiem.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892FCF" id="_x0000_s1037" style="position:absolute;margin-left:0;margin-top:0;width:598.95pt;height:203.8pt;rotation:180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Default="009671AE" w:rsidP="00606E29">
                      <w:pPr>
                        <w:pStyle w:val="H2w"/>
                      </w:pPr>
                      <w:bookmarkStart w:id="258" w:name="_Toc2151310"/>
                      <w:bookmarkStart w:id="259" w:name="_Toc2151323"/>
                      <w:bookmarkStart w:id="260" w:name="_Toc2601540"/>
                      <w:bookmarkStart w:id="261" w:name="_Toc2601553"/>
                      <w:bookmarkStart w:id="262" w:name="_Toc2667027"/>
                      <w:bookmarkStart w:id="263" w:name="_Toc2854817"/>
                      <w:bookmarkStart w:id="264" w:name="_Toc2854840"/>
                      <w:bookmarkStart w:id="265" w:name="_Toc3198641"/>
                      <w:bookmarkStart w:id="266" w:name="_Toc3198654"/>
                      <w:bookmarkStart w:id="267" w:name="_Toc3198667"/>
                      <w:r w:rsidRPr="00DE538F">
                        <w:t>{outgoing_webmail_title}</w:t>
                      </w:r>
                      <w:bookmarkEnd w:id="258"/>
                      <w:bookmarkEnd w:id="259"/>
                      <w:bookmarkEnd w:id="260"/>
                      <w:bookmarkEnd w:id="261"/>
                      <w:bookmarkEnd w:id="262"/>
                      <w:bookmarkEnd w:id="263"/>
                      <w:bookmarkEnd w:id="264"/>
                      <w:bookmarkEnd w:id="265"/>
                      <w:bookmarkEnd w:id="266"/>
                      <w:bookmarkEnd w:id="267"/>
                    </w:p>
                    <w:p w:rsidR="009671AE" w:rsidRPr="00DB3D44" w:rsidRDefault="009671AE" w:rsidP="00606E29">
                      <w:pPr>
                        <w:pStyle w:val="textwhite11"/>
                      </w:pPr>
                      <w:r w:rsidRPr="00DE538F">
                        <w:t>{outgoing_webmail_description_1}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Wrażliwe pliki mogą opuścić firmę przez poczta webowa, który nie jest zab</w:t>
            </w:r>
            <w:r>
              <w:t>ezpieczony.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>Korzystanie z usług poczty internetowej do przesyłania poufnych danych jest kwestią bezpieczeństwa, gdyż uniemożliwia kontrolę odbiorców danych.</w:t>
      </w:r>
    </w:p>
    <w:p w:rsidR="0032512C" w:rsidRDefault="0032512C" w:rsidP="00DE538F">
      <w:pPr>
        <w:pStyle w:val="normalbl"/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2284A035" wp14:editId="5502DC1B">
            <wp:extent cx="5448300" cy="1914525"/>
            <wp:effectExtent l="0" t="0" r="0" b="0"/>
            <wp:docPr id="23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E538F" w:rsidRDefault="0032512C" w:rsidP="00DE538F">
      <w:pPr>
        <w:rPr>
          <w:noProof/>
          <w:u w:val="single"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3039CC78" wp14:editId="3465E05A">
            <wp:extent cx="2779395" cy="1866265"/>
            <wp:effectExtent l="0" t="0" r="1905" b="635"/>
            <wp:docPr id="35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78524F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72B99B0E" wp14:editId="557E5EB2">
            <wp:extent cx="2779395" cy="1866265"/>
            <wp:effectExtent l="0" t="0" r="1905" b="635"/>
            <wp:docPr id="62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E538F" w:rsidRPr="0005593F" w:rsidRDefault="00E810B3" w:rsidP="00DE538F">
      <w:pPr>
        <w:pStyle w:val="normalbl"/>
        <w:rPr>
          <w:color w:val="0563C1" w:themeColor="hyperlink"/>
        </w:rPr>
      </w:pPr>
      <w:hyperlink r:id="rId36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 w:rsidP="00B5102D">
      <w:pPr>
        <w:pStyle w:val="normalbl"/>
        <w:rPr>
          <w:noProof/>
          <w:lang w:eastAsia="cs-CZ"/>
        </w:rPr>
      </w:pPr>
    </w:p>
    <w:p w:rsidR="006A52A0" w:rsidRDefault="006A52A0" w:rsidP="00B5102D">
      <w:pPr>
        <w:pStyle w:val="normalbl"/>
        <w:rPr>
          <w:noProof/>
          <w:lang w:eastAsia="cs-CZ"/>
        </w:rPr>
      </w:pPr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 wp14:anchorId="2963F547" wp14:editId="7AC575CA">
                <wp:extent cx="5760720" cy="1000125"/>
                <wp:effectExtent l="0" t="0" r="0" b="0"/>
                <wp:docPr id="206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0720" cy="100012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0E7AE2">
                            <w:pPr>
                              <w:pStyle w:val="H2b"/>
                              <w:ind w:left="425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9671AE" w:rsidRDefault="009671AE" w:rsidP="000E7A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Zdefiniuj i zweryfikuj zaufane domeny e-mail.</w:t>
                            </w:r>
                          </w:p>
                          <w:p w:rsidR="002E3F56" w:rsidRPr="00791097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 jakie pliki są przesyłane. Zweryfikuj, czy któreś pliki powinny być sklasyfikowane jako wrażliwe.</w:t>
                            </w:r>
                          </w:p>
                          <w:p w:rsidR="002E3F56" w:rsidRPr="00791097" w:rsidRDefault="002E3F5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DLP dla plików wrażliwych przesyłanych na pocztę webową.</w:t>
                            </w:r>
                          </w:p>
                          <w:p w:rsidR="002E3F56" w:rsidRPr="00791097" w:rsidRDefault="002E3F56" w:rsidP="000E7AE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powiadomienie, kiedy pliki wrażliwe są dołączane do wiadomości e-mail na pocztę webową.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3F547" id="_x0000_s1038" style="width:453.6pt;height:78.7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72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" adj="-11796480,,5400" path="m,l5760720,r,l5760720,1000125,,1000125,,xe" fillcolor="#c3e3f1" stroked="f" strokeweight="1pt">
                <v:stroke joinstyle="miter"/>
                <v:formulas/>
                <v:path arrowok="t" o:connecttype="custom" o:connectlocs="0,0;5760720,0;5760720,0;5760720,1000125;0,1000125;0,0" o:connectangles="0,0,0,0,0,0" textboxrect="0,0,5760720,1000125"/>
                <v:textbox style="mso-fit-shape-to-text:t">
                  <w:txbxContent>
                    <w:p w:rsidR="009671AE" w:rsidRPr="00791097" w:rsidRDefault="009671AE" w:rsidP="000E7AE2">
                      <w:pPr>
                        <w:pStyle w:val="H2b"/>
                        <w:ind w:left="425"/>
                        <w:jc w:val="left"/>
                      </w:pPr>
                      <w:r w:rsidRPr="00DE538F">
                        <w:t>{recommendations}</w:t>
                      </w:r>
                    </w:p>
                    <w:p w:rsidR="009671AE" w:rsidRDefault="009671AE" w:rsidP="000E7AE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E538F">
                        <w:rPr>
                          <w:rFonts w:cstheme="minorHAnsi"/>
                          <w:color w:val="006298"/>
                        </w:rPr>
                        <w:t>{recommendation_webmail_</w:t>
                      </w:r>
                      <w:r w:rsidR="00E32A66">
                        <w:rPr>
                          <w:rFonts w:cstheme="minorHAnsi"/>
                          <w:color w:val="006298"/>
                        </w:rPr>
                        <w:t>domain</w:t>
                      </w:r>
                      <w:r w:rsidRPr="00DE538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791097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E538F">
                        <w:rPr>
                          <w:rFonts w:cstheme="minorHAnsi"/>
                          <w:color w:val="006298"/>
                        </w:rPr>
                        <w:t>{recommendation_webmail_</w:t>
                      </w:r>
                      <w:r w:rsidR="00E32A66">
                        <w:rPr>
                          <w:rFonts w:cstheme="minorHAnsi"/>
                          <w:color w:val="006298"/>
                        </w:rPr>
                        <w:t>categorize</w:t>
                      </w:r>
                      <w:r w:rsidRPr="00DE538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791097" w:rsidRDefault="002E3F5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E538F">
                        <w:rPr>
                          <w:rFonts w:cstheme="minorHAnsi"/>
                          <w:color w:val="006298"/>
                        </w:rPr>
                        <w:t>{recommendation_webmail_</w:t>
                      </w:r>
                      <w:r w:rsidR="00E32A66">
                        <w:rPr>
                          <w:rFonts w:cstheme="minorHAnsi"/>
                          <w:color w:val="006298"/>
                        </w:rPr>
                        <w:t>dlp</w:t>
                      </w:r>
                      <w:r w:rsidRPr="00DE538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2E3F56" w:rsidRPr="00791097" w:rsidRDefault="002E3F56" w:rsidP="000E7AE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E538F">
                        <w:rPr>
                          <w:rFonts w:cstheme="minorHAnsi"/>
                          <w:color w:val="006298"/>
                        </w:rPr>
                        <w:t>{recommendation_webmail_</w:t>
                      </w:r>
                      <w:r w:rsidR="00E32A66">
                        <w:rPr>
                          <w:rFonts w:cstheme="minorHAnsi"/>
                          <w:color w:val="006298"/>
                        </w:rPr>
                        <w:t>notification</w:t>
                      </w:r>
                      <w:r w:rsidRPr="00DE538F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52A0" w:rsidRDefault="006A52A0" w:rsidP="00B5102D">
      <w:pPr>
        <w:pStyle w:val="normalbl"/>
        <w:rPr>
          <w:noProof/>
          <w:lang w:eastAsia="cs-CZ"/>
        </w:rPr>
        <w:sectPr w:rsidR="006A52A0" w:rsidSect="00606E29">
          <w:footerReference w:type="default" r:id="rId37"/>
          <w:headerReference w:type="first" r:id="rId38"/>
          <w:footerReference w:type="first" r:id="rId39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 w:rsidP="006A52A0">
      <w:pPr>
        <w:pStyle w:val="normalbl"/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54DCE3" wp14:editId="7FAAB9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40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96087B">
                            <w:pPr>
                              <w:pStyle w:val="H2w"/>
                            </w:pPr>
                            <w:bookmarkStart w:id="136" w:name="_Toc2151311"/>
                            <w:bookmarkStart w:id="137" w:name="_Toc2151324"/>
                            <w:bookmarkStart w:id="138" w:name="_Toc2601541"/>
                            <w:bookmarkStart w:id="139" w:name="_Toc2601554"/>
                            <w:bookmarkStart w:id="140" w:name="_Toc2667028"/>
                            <w:bookmarkStart w:id="141" w:name="_Toc2854818"/>
                            <w:bookmarkStart w:id="142" w:name="_Toc2854841"/>
                            <w:bookmarkStart w:id="143" w:name="_Toc3198642"/>
                            <w:bookmarkStart w:id="144" w:name="_Toc3198655"/>
                            <w:bookmarkStart w:id="145" w:name="_Toc3198668"/>
                            <w:r>
                              <w:t>Firmowe pliki przesłane do Internetu</w:t>
                            </w:r>
                            <w:bookmarkEnd w:id="136"/>
                            <w:bookmarkEnd w:id="137"/>
                            <w:bookmarkEnd w:id="138"/>
                            <w:bookmarkEnd w:id="139"/>
                            <w:bookmarkEnd w:id="140"/>
                            <w:bookmarkEnd w:id="141"/>
                            <w:bookmarkEnd w:id="142"/>
                            <w:bookmarkEnd w:id="143"/>
                            <w:bookmarkEnd w:id="144"/>
                            <w:bookmarkEnd w:id="145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Przesyłanie plików do Internetu jest popularną metodą udostępniania pracownikom większych plików, których nie można wysłać w załączniku do wiadomości e-mail. Dlatego ważne jest określenie reguł korzystania z tego typu transferu.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4DCE3" id="_x0000_s1039" style="position:absolute;margin-left:0;margin-top:0;width:598.95pt;height:203.8pt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Default="009671AE" w:rsidP="0096087B">
                      <w:pPr>
                        <w:pStyle w:val="H2w"/>
                      </w:pPr>
                      <w:bookmarkStart w:id="278" w:name="_Toc2151311"/>
                      <w:bookmarkStart w:id="279" w:name="_Toc2151324"/>
                      <w:bookmarkStart w:id="280" w:name="_Toc2601541"/>
                      <w:bookmarkStart w:id="281" w:name="_Toc2601554"/>
                      <w:bookmarkStart w:id="282" w:name="_Toc2667028"/>
                      <w:bookmarkStart w:id="283" w:name="_Toc2854818"/>
                      <w:bookmarkStart w:id="284" w:name="_Toc2854841"/>
                      <w:bookmarkStart w:id="285" w:name="_Toc3198642"/>
                      <w:bookmarkStart w:id="286" w:name="_Toc3198655"/>
                      <w:bookmarkStart w:id="287" w:name="_Toc3198668"/>
                      <w:r w:rsidRPr="00962371">
                        <w:t>{outgoing_web_title}</w:t>
                      </w:r>
                      <w:bookmarkEnd w:id="278"/>
                      <w:bookmarkEnd w:id="279"/>
                      <w:bookmarkEnd w:id="280"/>
                      <w:bookmarkEnd w:id="281"/>
                      <w:bookmarkEnd w:id="282"/>
                      <w:bookmarkEnd w:id="283"/>
                      <w:bookmarkEnd w:id="284"/>
                      <w:bookmarkEnd w:id="285"/>
                      <w:bookmarkEnd w:id="286"/>
                      <w:bookmarkEnd w:id="287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962371">
                        <w:t>{outgoing_web_description_1}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7 plików zostało przesłanych przez przesyłanie na stronę internetową. Nie skonfigurowano polityki bezpieczeństwa dla kanału komunikacyjnego.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 xml:space="preserve">Pliki firmowe, które są przesyłane do </w:t>
      </w:r>
      <w:r>
        <w:rPr>
          <w:lang w:val="pl-PL"/>
        </w:rPr>
        <w:t>publicznych witryn, mogą zostać pobrane przez nieznane osoby, co z kolei może prowadzić do utraty kontroli nad nimi.</w:t>
      </w:r>
    </w:p>
    <w:p w:rsidR="00962371" w:rsidRDefault="00103AF8" w:rsidP="00962371">
      <w:pPr>
        <w:pStyle w:val="normalbl"/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675F199B" wp14:editId="466633CA">
            <wp:extent cx="5448300" cy="1914525"/>
            <wp:effectExtent l="0" t="0" r="0" b="0"/>
            <wp:docPr id="43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62371" w:rsidRDefault="00103AF8" w:rsidP="00962371">
      <w:pPr>
        <w:rPr>
          <w:noProof/>
          <w:u w:val="single"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5DD90284" wp14:editId="694274E4">
            <wp:extent cx="2779395" cy="1866265"/>
            <wp:effectExtent l="0" t="0" r="1905" b="635"/>
            <wp:docPr id="44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78524F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3B8A5DFE" wp14:editId="4644B7FC">
            <wp:extent cx="2779395" cy="1866265"/>
            <wp:effectExtent l="0" t="0" r="1905" b="635"/>
            <wp:docPr id="194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62371" w:rsidRPr="0005593F" w:rsidRDefault="00E810B3" w:rsidP="00962371">
      <w:pPr>
        <w:pStyle w:val="normalbl"/>
        <w:rPr>
          <w:color w:val="0563C1" w:themeColor="hyperlink"/>
        </w:rPr>
      </w:pPr>
      <w:hyperlink r:id="rId43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>
      <w:pPr>
        <w:rPr>
          <w:noProof/>
          <w:lang w:eastAsia="cs-CZ"/>
        </w:rPr>
      </w:pPr>
    </w:p>
    <w:p w:rsidR="00827015" w:rsidRDefault="00791097">
      <w:pPr>
        <w:rPr>
          <w:noProof/>
          <w:lang w:eastAsia="cs-CZ"/>
        </w:rPr>
      </w:pPr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5762625" cy="1152940"/>
                <wp:effectExtent l="0" t="0" r="9525" b="0"/>
                <wp:docPr id="42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2625" cy="115294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0E7AE2">
                            <w:pPr>
                              <w:pStyle w:val="H2b"/>
                              <w:tabs>
                                <w:tab w:val="left" w:pos="8222"/>
                              </w:tabs>
                              <w:ind w:left="425" w:right="113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E32A66" w:rsidRPr="00791097" w:rsidRDefault="009671AE" w:rsidP="00E32A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right="113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Zdefiniuj i zweryfikuj zaufane strony internetowe.</w:t>
                            </w:r>
                          </w:p>
                          <w:p w:rsidR="00E32A66" w:rsidRPr="00791097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right="113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 jakie pliki są przesyłane. Zweryfikuj, czy któreś pliki powinny być sklasyfikowane jako wrażliwe.</w:t>
                            </w:r>
                          </w:p>
                          <w:p w:rsidR="00E32A66" w:rsidRPr="00791097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right="113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DLP dla wrażliwych plików przesyłanych na strony internetowe.</w:t>
                            </w:r>
                          </w:p>
                          <w:p w:rsidR="009671AE" w:rsidRPr="00E32A66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22"/>
                              </w:tabs>
                              <w:spacing w:line="360" w:lineRule="auto"/>
                              <w:ind w:right="113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powiadomienie , kiedy wrażliwe pliki są przesyłane do niezaufanych stron internetowych.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0" style="width:453.75pt;height:90.8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2625,1152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" adj="-11796480,,5400" path="m,l5762625,r,l5762625,1152940,,1152940,,xe" fillcolor="#c3e3f1" stroked="f" strokeweight="1pt">
                <v:stroke joinstyle="miter"/>
                <v:formulas/>
                <v:path arrowok="t" o:connecttype="custom" o:connectlocs="0,0;5762625,0;5762625,0;5762625,1152940;0,1152940;0,0" o:connectangles="0,0,0,0,0,0" textboxrect="0,0,5762625,1152940"/>
                <v:textbox style="mso-fit-shape-to-text:t">
                  <w:txbxContent>
                    <w:p w:rsidR="009671AE" w:rsidRPr="00791097" w:rsidRDefault="009671AE" w:rsidP="000E7AE2">
                      <w:pPr>
                        <w:pStyle w:val="H2b"/>
                        <w:tabs>
                          <w:tab w:val="left" w:pos="8222"/>
                        </w:tabs>
                        <w:ind w:left="425" w:right="113"/>
                        <w:jc w:val="left"/>
                      </w:pPr>
                      <w:r w:rsidRPr="00A87118">
                        <w:t>{recommendations}</w:t>
                      </w:r>
                    </w:p>
                    <w:p w:rsidR="00E32A66" w:rsidRPr="00791097" w:rsidRDefault="009671AE" w:rsidP="00E32A6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right="113"/>
                        <w:rPr>
                          <w:rFonts w:cstheme="minorHAnsi"/>
                          <w:color w:val="006298"/>
                        </w:rPr>
                      </w:pPr>
                      <w:r w:rsidRPr="00A87118">
                        <w:rPr>
                          <w:rFonts w:cstheme="minorHAnsi"/>
                          <w:color w:val="006298"/>
                        </w:rPr>
                        <w:t>{recommendation_web_</w:t>
                      </w:r>
                      <w:r w:rsidR="00E32A66">
                        <w:rPr>
                          <w:rFonts w:cstheme="minorHAnsi"/>
                          <w:color w:val="006298"/>
                        </w:rPr>
                        <w:t>trusted</w:t>
                      </w:r>
                      <w:r w:rsidRPr="00A87118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Pr="00791097" w:rsidRDefault="00E32A66" w:rsidP="00E32A6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right="113"/>
                        <w:rPr>
                          <w:rFonts w:cstheme="minorHAnsi"/>
                          <w:color w:val="006298"/>
                        </w:rPr>
                      </w:pPr>
                      <w:r w:rsidRPr="00A87118">
                        <w:rPr>
                          <w:rFonts w:cstheme="minorHAnsi"/>
                          <w:color w:val="006298"/>
                        </w:rPr>
                        <w:t>{recommendation_web_</w:t>
                      </w:r>
                      <w:r>
                        <w:rPr>
                          <w:rFonts w:cstheme="minorHAnsi"/>
                          <w:color w:val="006298"/>
                        </w:rPr>
                        <w:t>categorize</w:t>
                      </w:r>
                      <w:r w:rsidRPr="00A87118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Pr="00791097" w:rsidRDefault="00E32A66" w:rsidP="00E32A6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right="113"/>
                        <w:rPr>
                          <w:rFonts w:cstheme="minorHAnsi"/>
                          <w:color w:val="006298"/>
                        </w:rPr>
                      </w:pPr>
                      <w:r w:rsidRPr="00A87118">
                        <w:rPr>
                          <w:rFonts w:cstheme="minorHAnsi"/>
                          <w:color w:val="006298"/>
                        </w:rPr>
                        <w:t>{recommendation_web_</w:t>
                      </w:r>
                      <w:r>
                        <w:rPr>
                          <w:rFonts w:cstheme="minorHAnsi"/>
                          <w:color w:val="006298"/>
                        </w:rPr>
                        <w:t>dlp</w:t>
                      </w:r>
                      <w:r w:rsidRPr="00A87118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9671AE" w:rsidRPr="00E32A66" w:rsidRDefault="00E32A66" w:rsidP="00E32A66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tabs>
                          <w:tab w:val="left" w:pos="8222"/>
                        </w:tabs>
                        <w:spacing w:line="360" w:lineRule="auto"/>
                        <w:ind w:right="113"/>
                        <w:rPr>
                          <w:rFonts w:cstheme="minorHAnsi"/>
                          <w:color w:val="006298"/>
                        </w:rPr>
                      </w:pPr>
                      <w:r w:rsidRPr="00A87118">
                        <w:rPr>
                          <w:rFonts w:cstheme="minorHAnsi"/>
                          <w:color w:val="006298"/>
                        </w:rPr>
                        <w:t>{recommendation_web_</w:t>
                      </w:r>
                      <w:r>
                        <w:rPr>
                          <w:rFonts w:cstheme="minorHAnsi"/>
                          <w:color w:val="006298"/>
                        </w:rPr>
                        <w:t>notification</w:t>
                      </w:r>
                      <w:r w:rsidRPr="00A87118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7015" w:rsidRDefault="00827015">
      <w:pPr>
        <w:rPr>
          <w:noProof/>
          <w:lang w:eastAsia="cs-CZ"/>
        </w:rPr>
        <w:sectPr w:rsidR="00827015" w:rsidSect="0096087B">
          <w:footerReference w:type="default" r:id="rId44"/>
          <w:headerReference w:type="first" r:id="rId45"/>
          <w:footerReference w:type="first" r:id="rId46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 w:rsidP="00827015">
      <w:pPr>
        <w:pStyle w:val="normalbl"/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B02A4A" wp14:editId="1B533D4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46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96087B">
                            <w:pPr>
                              <w:pStyle w:val="H2w"/>
                            </w:pPr>
                            <w:bookmarkStart w:id="146" w:name="_Toc2151312"/>
                            <w:bookmarkStart w:id="147" w:name="_Toc2151325"/>
                            <w:bookmarkStart w:id="148" w:name="_Toc2601542"/>
                            <w:bookmarkStart w:id="149" w:name="_Toc2601555"/>
                            <w:bookmarkStart w:id="150" w:name="_Toc2667029"/>
                            <w:bookmarkStart w:id="151" w:name="_Toc2854819"/>
                            <w:bookmarkStart w:id="152" w:name="_Toc2854842"/>
                            <w:bookmarkStart w:id="153" w:name="_Toc3198643"/>
                            <w:bookmarkStart w:id="154" w:name="_Toc3198656"/>
                            <w:bookmarkStart w:id="155" w:name="_Toc3198669"/>
                            <w:r>
                              <w:t>Pliki wysłane za pomocą komunikatorów</w:t>
                            </w:r>
                            <w:bookmarkEnd w:id="146"/>
                            <w:bookmarkEnd w:id="147"/>
                            <w:bookmarkEnd w:id="148"/>
                            <w:bookmarkEnd w:id="149"/>
                            <w:bookmarkEnd w:id="150"/>
                            <w:bookmarkEnd w:id="151"/>
                            <w:bookmarkEnd w:id="152"/>
                            <w:bookmarkEnd w:id="153"/>
                            <w:bookmarkEnd w:id="154"/>
                            <w:bookmarkEnd w:id="155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Komunikatory są narzędziem wykorzystywanym przez współpracowników i partnerów na całym świecie. Kiedy przesyłanie plików jest ograniczone do niewielkiego grona odbiorców komunikatory mogą stanowić poważne zagrożenie bezpieczeństwa, kiedy nie są kontrolowane.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B02A4A" id="_x0000_s1041" style="position:absolute;margin-left:0;margin-top:0;width:598.95pt;height:203.8pt;rotation:18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Default="009671AE" w:rsidP="0096087B">
                      <w:pPr>
                        <w:pStyle w:val="H2w"/>
                      </w:pPr>
                      <w:bookmarkStart w:id="298" w:name="_Toc2151312"/>
                      <w:bookmarkStart w:id="299" w:name="_Toc2151325"/>
                      <w:bookmarkStart w:id="300" w:name="_Toc2601542"/>
                      <w:bookmarkStart w:id="301" w:name="_Toc2601555"/>
                      <w:bookmarkStart w:id="302" w:name="_Toc2667029"/>
                      <w:bookmarkStart w:id="303" w:name="_Toc2854819"/>
                      <w:bookmarkStart w:id="304" w:name="_Toc2854842"/>
                      <w:bookmarkStart w:id="305" w:name="_Toc3198643"/>
                      <w:bookmarkStart w:id="306" w:name="_Toc3198656"/>
                      <w:bookmarkStart w:id="307" w:name="_Toc3198669"/>
                      <w:r w:rsidRPr="00D54574">
                        <w:t>{outgoing_im_title}</w:t>
                      </w:r>
                      <w:bookmarkEnd w:id="298"/>
                      <w:bookmarkEnd w:id="299"/>
                      <w:bookmarkEnd w:id="300"/>
                      <w:bookmarkEnd w:id="301"/>
                      <w:bookmarkEnd w:id="302"/>
                      <w:bookmarkEnd w:id="303"/>
                      <w:bookmarkEnd w:id="304"/>
                      <w:bookmarkEnd w:id="305"/>
                      <w:bookmarkEnd w:id="306"/>
                      <w:bookmarkEnd w:id="307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D54574">
                        <w:t>{outgoing_im_description_1}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 xml:space="preserve">Wrażliwe pliki </w:t>
            </w:r>
            <w:r>
              <w:t>mogą opuścić firmę przez komunikatory, który nie jest zabezpieczony.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>Przesyłanie plików firmowych bez żadnych ograniczeń poprzez komunikatory może narażać firmę na poważne niebezpieczeństwo.</w:t>
      </w:r>
    </w:p>
    <w:p w:rsidR="00D54574" w:rsidRDefault="00103AF8" w:rsidP="00D54574">
      <w:pPr>
        <w:pStyle w:val="normalbl"/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6BDF7747" wp14:editId="76EFC54B">
            <wp:extent cx="5448300" cy="1914525"/>
            <wp:effectExtent l="0" t="0" r="0" b="0"/>
            <wp:docPr id="49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D54574" w:rsidRDefault="00103AF8" w:rsidP="00D54574">
      <w:pPr>
        <w:rPr>
          <w:noProof/>
          <w:u w:val="single"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37D6E18" wp14:editId="4DF54F4F">
            <wp:extent cx="2779395" cy="1866265"/>
            <wp:effectExtent l="0" t="0" r="1905" b="635"/>
            <wp:docPr id="50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 w:rsidR="0078524F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6A009FE" wp14:editId="14AC11E5">
            <wp:extent cx="2779395" cy="1866265"/>
            <wp:effectExtent l="0" t="0" r="1905" b="635"/>
            <wp:docPr id="195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D54574" w:rsidRPr="0005593F" w:rsidRDefault="00E810B3" w:rsidP="00D54574">
      <w:pPr>
        <w:pStyle w:val="normalbl"/>
        <w:rPr>
          <w:color w:val="0563C1" w:themeColor="hyperlink"/>
        </w:rPr>
      </w:pPr>
      <w:hyperlink r:id="rId50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 w:rsidP="00D0035F">
      <w:pPr>
        <w:pStyle w:val="normalbl"/>
        <w:rPr>
          <w:noProof/>
          <w:lang w:eastAsia="cs-CZ"/>
        </w:rPr>
      </w:pPr>
    </w:p>
    <w:p w:rsidR="00827015" w:rsidRDefault="00791097" w:rsidP="00D0035F">
      <w:pPr>
        <w:pStyle w:val="normalbl"/>
        <w:rPr>
          <w:noProof/>
          <w:lang w:eastAsia="cs-CZ"/>
        </w:rPr>
      </w:pPr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5762625" cy="1168842"/>
                <wp:effectExtent l="0" t="0" r="9525" b="0"/>
                <wp:docPr id="48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2625" cy="1168842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0E7AE2">
                            <w:pPr>
                              <w:pStyle w:val="H2b"/>
                              <w:ind w:left="425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9671AE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37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Sprawdź, które pliki są przesyłane. Oceń, czy pliki nie powinny być sklasyfikowane jako wrażliwe.</w:t>
                            </w:r>
                          </w:p>
                          <w:p w:rsidR="00E32A66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37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DLP dla wrażliwych plików przesyłanych przez komunikatory.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style="width:453.75pt;height:92.0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2625,1168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" adj="-11796480,,5400" path="m,l5762625,r,l5762625,1168842,,1168842,,xe" fillcolor="#c3e3f1" stroked="f" strokeweight="1pt">
                <v:stroke joinstyle="miter"/>
                <v:formulas/>
                <v:path arrowok="t" o:connecttype="custom" o:connectlocs="0,0;5762625,0;5762625,0;5762625,1168842;0,1168842;0,0" o:connectangles="0,0,0,0,0,0" textboxrect="0,0,5762625,1168842"/>
                <v:textbox style="mso-fit-shape-to-text:t">
                  <w:txbxContent>
                    <w:p w:rsidR="009671AE" w:rsidRPr="00791097" w:rsidRDefault="009671AE" w:rsidP="000E7AE2">
                      <w:pPr>
                        <w:pStyle w:val="H2b"/>
                        <w:ind w:left="425"/>
                        <w:jc w:val="left"/>
                      </w:pPr>
                      <w:r w:rsidRPr="00D54574">
                        <w:t>{recommendations}</w:t>
                      </w:r>
                    </w:p>
                    <w:p w:rsidR="009671AE" w:rsidRDefault="009671AE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37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54574">
                        <w:rPr>
                          <w:rFonts w:cstheme="minorHAnsi"/>
                          <w:color w:val="006298"/>
                        </w:rPr>
                        <w:t>{recommendation_im_</w:t>
                      </w:r>
                      <w:r w:rsidR="00E32A66">
                        <w:rPr>
                          <w:rFonts w:cstheme="minorHAnsi"/>
                          <w:color w:val="006298"/>
                        </w:rPr>
                        <w:t>categorize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37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54574">
                        <w:rPr>
                          <w:rFonts w:cstheme="minorHAnsi"/>
                          <w:color w:val="006298"/>
                        </w:rPr>
                        <w:t>{recommendation_im_</w:t>
                      </w:r>
                      <w:r>
                        <w:rPr>
                          <w:rFonts w:cstheme="minorHAnsi"/>
                          <w:color w:val="006298"/>
                        </w:rPr>
                        <w:t>dlp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71AE" w:rsidRDefault="009671AE">
      <w:pPr>
        <w:rPr>
          <w:noProof/>
          <w:lang w:eastAsia="cs-CZ"/>
        </w:rPr>
        <w:sectPr w:rsidR="009671AE" w:rsidSect="0096087B">
          <w:footerReference w:type="default" r:id="rId51"/>
          <w:headerReference w:type="first" r:id="rId52"/>
          <w:footerReference w:type="first" r:id="rId53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9671AE" w:rsidRDefault="006E36C4">
      <w:pPr>
        <w:rPr>
          <w:noProof/>
          <w:lang w:eastAsia="cs-CZ"/>
        </w:rPr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FA11B" wp14:editId="67445C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665" cy="2588260"/>
                <wp:effectExtent l="0" t="0" r="0" b="2540"/>
                <wp:wrapTopAndBottom/>
                <wp:docPr id="13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665" cy="258826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9671AE">
                            <w:pPr>
                              <w:pStyle w:val="H2w"/>
                            </w:pPr>
                            <w:bookmarkStart w:id="156" w:name="_Toc2854820"/>
                            <w:bookmarkStart w:id="157" w:name="_Toc2854843"/>
                            <w:bookmarkStart w:id="158" w:name="_Toc3198644"/>
                            <w:bookmarkStart w:id="159" w:name="_Toc3198657"/>
                            <w:bookmarkStart w:id="160" w:name="_Toc3198670"/>
                            <w:r>
                              <w:t>Pliki przesłane na dyski chmurowe</w:t>
                            </w:r>
                            <w:bookmarkEnd w:id="156"/>
                            <w:bookmarkEnd w:id="157"/>
                            <w:bookmarkEnd w:id="158"/>
                            <w:bookmarkEnd w:id="159"/>
                            <w:bookmarkEnd w:id="160"/>
                          </w:p>
                          <w:p w:rsidR="009671AE" w:rsidRPr="00DB3D44" w:rsidRDefault="009671AE" w:rsidP="009671AE">
                            <w:pPr>
                              <w:pStyle w:val="textwhite11"/>
                            </w:pPr>
                            <w:r>
                              <w:t>Pliki firmowe mogą wyciec w przypadku przesłania na prywatne dyski chmurowe, które nie posiadają wystarczających zabezpieczeń.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2FA11B" id="_x0000_s1043" style="position:absolute;margin-left:0;margin-top:0;width:598.95pt;height:203.8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665,2588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" adj="-11796480,,5400" path="m,l7606665,r,l7606665,2588260,,2588260,,xe" fillcolor="#006298" stroked="f" strokeweight="1pt">
                <v:stroke joinstyle="miter"/>
                <v:formulas/>
                <v:path arrowok="t" o:connecttype="custom" o:connectlocs="0,0;7606665,0;7606665,0;7606665,2588260;0,2588260;0,0" o:connectangles="0,0,0,0,0,0" textboxrect="0,0,7606665,2588260"/>
                <v:textbox>
                  <w:txbxContent>
                    <w:p w:rsidR="009671AE" w:rsidRDefault="009671AE" w:rsidP="009671AE">
                      <w:pPr>
                        <w:pStyle w:val="H2w"/>
                      </w:pPr>
                      <w:bookmarkStart w:id="313" w:name="_Toc2854820"/>
                      <w:bookmarkStart w:id="314" w:name="_Toc2854843"/>
                      <w:bookmarkStart w:id="315" w:name="_Toc3198644"/>
                      <w:bookmarkStart w:id="316" w:name="_Toc3198657"/>
                      <w:bookmarkStart w:id="317" w:name="_Toc3198670"/>
                      <w:r w:rsidRPr="00D54574">
                        <w:t>{outgoing_</w:t>
                      </w:r>
                      <w:r w:rsidR="0098274F">
                        <w:t>cloud</w:t>
                      </w:r>
                      <w:r w:rsidRPr="00D54574">
                        <w:t>_title}</w:t>
                      </w:r>
                      <w:bookmarkEnd w:id="313"/>
                      <w:bookmarkEnd w:id="314"/>
                      <w:bookmarkEnd w:id="315"/>
                      <w:bookmarkEnd w:id="316"/>
                      <w:bookmarkEnd w:id="317"/>
                    </w:p>
                    <w:p w:rsidR="009671AE" w:rsidRPr="00DB3D44" w:rsidRDefault="009671AE" w:rsidP="009671AE">
                      <w:pPr>
                        <w:pStyle w:val="textwhite11"/>
                      </w:pPr>
                      <w:r w:rsidRPr="00D54574">
                        <w:t>{outgoing_</w:t>
                      </w:r>
                      <w:r>
                        <w:t>cloud</w:t>
                      </w:r>
                      <w:r w:rsidRPr="00D54574">
                        <w:t>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Red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355 plików zostało przesłanych przez usługa przechowywania plików w chmurze. Nie skonfigurowano polityki bezpieczeństwa dla kanału komunikacyjnego.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 xml:space="preserve">Korzystanie z prywatnych </w:t>
      </w:r>
      <w:r>
        <w:rPr>
          <w:lang w:val="pl-PL"/>
        </w:rPr>
        <w:t>lub nieautoryzowanych dysków chmurowych stanowi poważne zagrożenie bezpieczeństwa firmowych danych.</w:t>
      </w:r>
    </w:p>
    <w:p w:rsidR="009671AE" w:rsidRDefault="009671AE">
      <w:pPr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300729B3" wp14:editId="1DD7826F">
            <wp:extent cx="5448300" cy="1914525"/>
            <wp:effectExtent l="0" t="0" r="0" b="0"/>
            <wp:docPr id="15" name="Graf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98274F" w:rsidRDefault="009671AE">
      <w:pPr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6FA657D3" wp14:editId="5B842998">
            <wp:extent cx="2779395" cy="1866265"/>
            <wp:effectExtent l="0" t="0" r="1905" b="635"/>
            <wp:docPr id="16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69D1EFE2" wp14:editId="35ECA517">
            <wp:extent cx="2779395" cy="1866265"/>
            <wp:effectExtent l="0" t="0" r="1905" b="635"/>
            <wp:docPr id="17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98274F" w:rsidRDefault="00E810B3" w:rsidP="0098274F">
      <w:pPr>
        <w:pStyle w:val="normalbl"/>
        <w:rPr>
          <w:rStyle w:val="Hyperlink"/>
        </w:rPr>
      </w:pPr>
      <w:hyperlink r:id="rId57" w:history="1">
        <w:r w:rsidR="00E22296">
          <w:rPr>
            <w:rStyle w:val="Hyperlink"/>
          </w:rPr>
          <w:t>Pokaż dane szczegółowe w Safetica.</w:t>
        </w:r>
      </w:hyperlink>
    </w:p>
    <w:p w:rsidR="0098274F" w:rsidRPr="00ED797A" w:rsidRDefault="0098274F" w:rsidP="00ED797A">
      <w:pPr>
        <w:pStyle w:val="normalbl"/>
      </w:pPr>
    </w:p>
    <w:p w:rsidR="009671AE" w:rsidRDefault="0098274F">
      <w:pPr>
        <w:rPr>
          <w:noProof/>
          <w:lang w:eastAsia="cs-CZ"/>
        </w:rPr>
      </w:pPr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 wp14:anchorId="03DF0519" wp14:editId="1DD3309A">
                <wp:extent cx="5760720" cy="898863"/>
                <wp:effectExtent l="0" t="0" r="0" b="0"/>
                <wp:docPr id="19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0720" cy="898863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74F" w:rsidRPr="00791097" w:rsidRDefault="0098274F" w:rsidP="000E7AE2">
                            <w:pPr>
                              <w:pStyle w:val="H2b"/>
                              <w:ind w:left="425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98274F" w:rsidRDefault="0098274F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 jakie pliki są przenoszone. Zweryfikuj, czy któreś pliki powinny być sklasyfikowane jako wrażliwe.</w:t>
                            </w:r>
                          </w:p>
                          <w:p w:rsidR="00E32A66" w:rsidRPr="00D54574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DLP dla wrażliwych plików przesyłanych na dysk chmurowy.</w:t>
                            </w:r>
                          </w:p>
                          <w:p w:rsidR="00E32A66" w:rsidRPr="00E32A66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Ogranicz korzystanie z dysków chmurowych, które nie są wymagane w firmie.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DF0519" id="_x0000_s1044" style="width:453.6pt;height:70.8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720,8988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" adj="-11796480,,5400" path="m,l5760720,r,l5760720,898863,,898863,,xe" fillcolor="#c3e3f1" stroked="f" strokeweight="1pt">
                <v:stroke joinstyle="miter"/>
                <v:formulas/>
                <v:path arrowok="t" o:connecttype="custom" o:connectlocs="0,0;5760720,0;5760720,0;5760720,898863;0,898863;0,0" o:connectangles="0,0,0,0,0,0" textboxrect="0,0,5760720,898863"/>
                <v:textbox style="mso-fit-shape-to-text:t">
                  <w:txbxContent>
                    <w:p w:rsidR="0098274F" w:rsidRPr="00791097" w:rsidRDefault="0098274F" w:rsidP="000E7AE2">
                      <w:pPr>
                        <w:pStyle w:val="H2b"/>
                        <w:ind w:left="425"/>
                        <w:jc w:val="left"/>
                      </w:pPr>
                      <w:r w:rsidRPr="00D54574">
                        <w:t>{recommendations}</w:t>
                      </w:r>
                    </w:p>
                    <w:p w:rsidR="0098274F" w:rsidRDefault="0098274F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54574">
                        <w:rPr>
                          <w:rFonts w:cstheme="minorHAnsi"/>
                          <w:color w:val="006298"/>
                        </w:rPr>
                        <w:t>{recommendation_</w:t>
                      </w:r>
                      <w:r>
                        <w:rPr>
                          <w:rFonts w:cstheme="minorHAnsi"/>
                          <w:color w:val="006298"/>
                        </w:rPr>
                        <w:t>cloud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_</w:t>
                      </w:r>
                      <w:r w:rsidR="00E32A66">
                        <w:rPr>
                          <w:rFonts w:cstheme="minorHAnsi"/>
                          <w:color w:val="006298"/>
                        </w:rPr>
                        <w:t>categorize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Pr="00D54574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54574">
                        <w:rPr>
                          <w:rFonts w:cstheme="minorHAnsi"/>
                          <w:color w:val="006298"/>
                        </w:rPr>
                        <w:t>{recommendation_</w:t>
                      </w:r>
                      <w:r>
                        <w:rPr>
                          <w:rFonts w:cstheme="minorHAnsi"/>
                          <w:color w:val="006298"/>
                        </w:rPr>
                        <w:t>cloud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_</w:t>
                      </w:r>
                      <w:r>
                        <w:rPr>
                          <w:rFonts w:cstheme="minorHAnsi"/>
                          <w:color w:val="006298"/>
                        </w:rPr>
                        <w:t>dlp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Pr="00E32A66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D54574">
                        <w:rPr>
                          <w:rFonts w:cstheme="minorHAnsi"/>
                          <w:color w:val="006298"/>
                        </w:rPr>
                        <w:t>{recommendation_</w:t>
                      </w:r>
                      <w:r>
                        <w:rPr>
                          <w:rFonts w:cstheme="minorHAnsi"/>
                          <w:color w:val="006298"/>
                        </w:rPr>
                        <w:t>cloud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_</w:t>
                      </w:r>
                      <w:r>
                        <w:rPr>
                          <w:rFonts w:cstheme="minorHAnsi"/>
                          <w:color w:val="006298"/>
                        </w:rPr>
                        <w:t>restrict</w:t>
                      </w:r>
                      <w:r w:rsidRPr="00D54574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71AE" w:rsidRDefault="009671AE" w:rsidP="00D0035F">
      <w:pPr>
        <w:pStyle w:val="normalbl"/>
        <w:rPr>
          <w:noProof/>
          <w:lang w:eastAsia="cs-CZ"/>
        </w:rPr>
        <w:sectPr w:rsidR="009671AE" w:rsidSect="0096087B">
          <w:footerReference w:type="default" r:id="rId58"/>
          <w:headerReference w:type="first" r:id="rId59"/>
          <w:footerReference w:type="first" r:id="rId60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 w:rsidP="00827015">
      <w:pPr>
        <w:pStyle w:val="normalbl"/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E0C4D1" wp14:editId="3CEB4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52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96087B">
                            <w:pPr>
                              <w:pStyle w:val="H2w"/>
                            </w:pPr>
                            <w:bookmarkStart w:id="161" w:name="_Toc2151313"/>
                            <w:bookmarkStart w:id="162" w:name="_Toc2151326"/>
                            <w:bookmarkStart w:id="163" w:name="_Toc2601543"/>
                            <w:bookmarkStart w:id="164" w:name="_Toc2601556"/>
                            <w:bookmarkStart w:id="165" w:name="_Toc2667030"/>
                            <w:bookmarkStart w:id="166" w:name="_Toc2854821"/>
                            <w:bookmarkStart w:id="167" w:name="_Toc2854844"/>
                            <w:bookmarkStart w:id="168" w:name="_Toc3198645"/>
                            <w:bookmarkStart w:id="169" w:name="_Toc3198658"/>
                            <w:bookmarkStart w:id="170" w:name="_Toc3198671"/>
                            <w:r>
                              <w:t>Analiza sposobu korzystania z aplikacji</w:t>
                            </w:r>
                            <w:bookmarkEnd w:id="161"/>
                            <w:bookmarkEnd w:id="162"/>
                            <w:bookmarkEnd w:id="163"/>
                            <w:bookmarkEnd w:id="164"/>
                            <w:bookmarkEnd w:id="165"/>
                            <w:bookmarkEnd w:id="166"/>
                            <w:bookmarkEnd w:id="167"/>
                            <w:bookmarkEnd w:id="168"/>
                            <w:bookmarkEnd w:id="169"/>
                            <w:bookmarkEnd w:id="170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Zrozumienie, z jakich aplikacji korzystają pracownicy, pomaga firmom odkryć, gdzie mogą wystąpić zagrożenia bezpieczeństwa, a także czy zakupione licencje są wykorzystywane oraz w jaki sposób koszty i praca mogą zostać zoptymalizowane.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E0C4D1" id="_x0000_s1045" style="position:absolute;margin-left:0;margin-top:0;width:598.95pt;height:203.8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Default="009671AE" w:rsidP="0096087B">
                      <w:pPr>
                        <w:pStyle w:val="H2w"/>
                      </w:pPr>
                      <w:bookmarkStart w:id="328" w:name="_Toc2151313"/>
                      <w:bookmarkStart w:id="329" w:name="_Toc2151326"/>
                      <w:bookmarkStart w:id="330" w:name="_Toc2601543"/>
                      <w:bookmarkStart w:id="331" w:name="_Toc2601556"/>
                      <w:bookmarkStart w:id="332" w:name="_Toc2667030"/>
                      <w:bookmarkStart w:id="333" w:name="_Toc2854821"/>
                      <w:bookmarkStart w:id="334" w:name="_Toc2854844"/>
                      <w:bookmarkStart w:id="335" w:name="_Toc3198645"/>
                      <w:bookmarkStart w:id="336" w:name="_Toc3198658"/>
                      <w:bookmarkStart w:id="337" w:name="_Toc3198671"/>
                      <w:r w:rsidRPr="00410C4C">
                        <w:t>{behavior_apps_title}</w:t>
                      </w:r>
                      <w:bookmarkEnd w:id="328"/>
                      <w:bookmarkEnd w:id="329"/>
                      <w:bookmarkEnd w:id="330"/>
                      <w:bookmarkEnd w:id="331"/>
                      <w:bookmarkEnd w:id="332"/>
                      <w:bookmarkEnd w:id="333"/>
                      <w:bookmarkEnd w:id="334"/>
                      <w:bookmarkEnd w:id="335"/>
                      <w:bookmarkEnd w:id="336"/>
                      <w:bookmarkEnd w:id="337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410C4C">
                        <w:t>{behavior_apps_description_1}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Green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Ograniczyłeś korzystanie z ryzykownych aplikacji, które nie mogą być wykorzystywane przez pracowników.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 xml:space="preserve">Wyraźnie zdefiniowane </w:t>
      </w:r>
      <w:r>
        <w:rPr>
          <w:lang w:val="pl-PL"/>
        </w:rPr>
        <w:t>zasady korzystania z aplikacji znacząco zwiększają bezpieczeństwo firmy.</w:t>
      </w:r>
    </w:p>
    <w:p w:rsidR="004C5752" w:rsidRDefault="000014F8" w:rsidP="00CA36FC">
      <w:pPr>
        <w:pStyle w:val="normalbl"/>
        <w:jc w:val="center"/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2CB8F50F" wp14:editId="4E9E096E">
            <wp:extent cx="2779395" cy="1866265"/>
            <wp:effectExtent l="0" t="0" r="1905" b="635"/>
            <wp:docPr id="8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  <w:r w:rsidR="00CA36FC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C90709B" wp14:editId="6C3C9DEF">
            <wp:extent cx="2779395" cy="1866265"/>
            <wp:effectExtent l="0" t="0" r="1905" b="635"/>
            <wp:docPr id="202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  <w:r w:rsidR="00CA36FC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C90709B" wp14:editId="6C3C9DEF">
            <wp:extent cx="2779395" cy="1866265"/>
            <wp:effectExtent l="0" t="0" r="1905" b="635"/>
            <wp:docPr id="20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  <w:r w:rsidR="00CA36FC"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C90709B" wp14:editId="6C3C9DEF">
            <wp:extent cx="2779395" cy="1866265"/>
            <wp:effectExtent l="0" t="0" r="1905" b="635"/>
            <wp:docPr id="204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4C5752" w:rsidRPr="0005593F" w:rsidRDefault="00E810B3" w:rsidP="004C5752">
      <w:pPr>
        <w:pStyle w:val="normalbl"/>
        <w:rPr>
          <w:color w:val="0563C1" w:themeColor="hyperlink"/>
        </w:rPr>
      </w:pPr>
      <w:hyperlink r:id="rId66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>
      <w:pPr>
        <w:rPr>
          <w:noProof/>
          <w:lang w:eastAsia="cs-CZ"/>
        </w:rPr>
      </w:pPr>
    </w:p>
    <w:p w:rsidR="00827015" w:rsidRDefault="00791097">
      <w:pPr>
        <w:rPr>
          <w:noProof/>
          <w:lang w:eastAsia="cs-CZ"/>
        </w:rPr>
      </w:pPr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>
                <wp:extent cx="5762625" cy="1000760"/>
                <wp:effectExtent l="0" t="0" r="9525" b="0"/>
                <wp:docPr id="55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2625" cy="100076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0E7AE2">
                            <w:pPr>
                              <w:pStyle w:val="H2b"/>
                              <w:ind w:left="425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9671AE" w:rsidRDefault="00E32A66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Sprawdź, jakie aplikacje są wykorzystywane. Oceń, czy kategorie aplikacji wymagają modyfikacji.</w:t>
                            </w:r>
                          </w:p>
                          <w:p w:rsidR="00E32A66" w:rsidRPr="00410C4C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aplikacji, aby zapobiec korzystaniu z szkodliwego oprogramowania.</w:t>
                            </w:r>
                          </w:p>
                          <w:p w:rsidR="00E32A66" w:rsidRPr="00E32A66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regularne automatyczne raporty dotyczące korzystania z aplikacji.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6" style="width:453.75pt;height:78.8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2625,1000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" adj="-11796480,,5400" path="m,l5762625,r,l5762625,1000760,,1000760,,xe" fillcolor="#c3e3f1" stroked="f" strokeweight="1pt">
                <v:stroke joinstyle="miter"/>
                <v:formulas/>
                <v:path arrowok="t" o:connecttype="custom" o:connectlocs="0,0;5762625,0;5762625,0;5762625,1000760;0,1000760;0,0" o:connectangles="0,0,0,0,0,0" textboxrect="0,0,5762625,1000760"/>
                <v:textbox style="mso-fit-shape-to-text:t">
                  <w:txbxContent>
                    <w:p w:rsidR="009671AE" w:rsidRPr="00791097" w:rsidRDefault="009671AE" w:rsidP="000E7AE2">
                      <w:pPr>
                        <w:pStyle w:val="H2b"/>
                        <w:ind w:left="425"/>
                        <w:jc w:val="left"/>
                      </w:pPr>
                      <w:r w:rsidRPr="00410C4C">
                        <w:t>{recommendations}</w:t>
                      </w:r>
                    </w:p>
                    <w:p w:rsidR="009671AE" w:rsidRDefault="00E32A66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>
                        <w:rPr>
                          <w:rFonts w:cstheme="minorHAnsi"/>
                          <w:color w:val="006298"/>
                        </w:rPr>
                        <w:t>{recommendation_apps_categorize</w:t>
                      </w:r>
                      <w:r w:rsidR="009671AE" w:rsidRPr="00410C4C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Pr="00410C4C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410C4C">
                        <w:rPr>
                          <w:rFonts w:cstheme="minorHAnsi"/>
                          <w:color w:val="006298"/>
                        </w:rPr>
                        <w:t>{recommendation_apps_</w:t>
                      </w:r>
                      <w:r>
                        <w:rPr>
                          <w:rFonts w:cstheme="minorHAnsi"/>
                          <w:color w:val="006298"/>
                        </w:rPr>
                        <w:t>policies</w:t>
                      </w:r>
                      <w:r w:rsidRPr="00410C4C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Pr="00E32A66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410C4C">
                        <w:rPr>
                          <w:rFonts w:cstheme="minorHAnsi"/>
                          <w:color w:val="006298"/>
                        </w:rPr>
                        <w:t>{recommendation_apps_</w:t>
                      </w:r>
                      <w:r>
                        <w:rPr>
                          <w:rFonts w:cstheme="minorHAnsi"/>
                          <w:color w:val="006298"/>
                        </w:rPr>
                        <w:t>reports</w:t>
                      </w:r>
                      <w:r w:rsidRPr="00410C4C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7015" w:rsidRDefault="00827015">
      <w:pPr>
        <w:rPr>
          <w:noProof/>
          <w:lang w:eastAsia="cs-CZ"/>
        </w:rPr>
        <w:sectPr w:rsidR="00827015" w:rsidSect="0096087B">
          <w:footerReference w:type="default" r:id="rId67"/>
          <w:headerReference w:type="first" r:id="rId68"/>
          <w:footerReference w:type="first" r:id="rId69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 w:rsidP="00DD6B2C">
      <w:pPr>
        <w:pStyle w:val="normalbl"/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3EA571" wp14:editId="705DA5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211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Default="009671AE" w:rsidP="0096087B">
                            <w:pPr>
                              <w:pStyle w:val="H2w"/>
                            </w:pPr>
                            <w:bookmarkStart w:id="171" w:name="_Toc2151314"/>
                            <w:bookmarkStart w:id="172" w:name="_Toc2151327"/>
                            <w:bookmarkStart w:id="173" w:name="_Toc2601544"/>
                            <w:bookmarkStart w:id="174" w:name="_Toc2601557"/>
                            <w:bookmarkStart w:id="175" w:name="_Toc2667031"/>
                            <w:bookmarkStart w:id="176" w:name="_Toc2854822"/>
                            <w:bookmarkStart w:id="177" w:name="_Toc2854845"/>
                            <w:bookmarkStart w:id="178" w:name="_Toc3198646"/>
                            <w:bookmarkStart w:id="179" w:name="_Toc3198659"/>
                            <w:bookmarkStart w:id="180" w:name="_Toc3198672"/>
                            <w:r>
                              <w:t>Analiza korzystania z Internetu</w:t>
                            </w:r>
                            <w:bookmarkEnd w:id="171"/>
                            <w:bookmarkEnd w:id="172"/>
                            <w:bookmarkEnd w:id="173"/>
                            <w:bookmarkEnd w:id="174"/>
                            <w:bookmarkEnd w:id="175"/>
                            <w:bookmarkEnd w:id="176"/>
                            <w:bookmarkEnd w:id="177"/>
                            <w:bookmarkEnd w:id="178"/>
                            <w:bookmarkEnd w:id="179"/>
                            <w:bookmarkEnd w:id="180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Zrozumienie, które witryny są odwiedzane przez pracowników, pomaga firmom odkryć, gdzie mogą wystąpić zagrożenia bezpieczeństwa lub w jaki sposób poprawić wydajność pracy.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EA571" id="_x0000_s1047" style="position:absolute;margin-left:0;margin-top:0;width:598.95pt;height:203.8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Default="009671AE" w:rsidP="0096087B">
                      <w:pPr>
                        <w:pStyle w:val="H2w"/>
                      </w:pPr>
                      <w:bookmarkStart w:id="348" w:name="_Toc2151314"/>
                      <w:bookmarkStart w:id="349" w:name="_Toc2151327"/>
                      <w:bookmarkStart w:id="350" w:name="_Toc2601544"/>
                      <w:bookmarkStart w:id="351" w:name="_Toc2601557"/>
                      <w:bookmarkStart w:id="352" w:name="_Toc2667031"/>
                      <w:bookmarkStart w:id="353" w:name="_Toc2854822"/>
                      <w:bookmarkStart w:id="354" w:name="_Toc2854845"/>
                      <w:bookmarkStart w:id="355" w:name="_Toc3198646"/>
                      <w:bookmarkStart w:id="356" w:name="_Toc3198659"/>
                      <w:bookmarkStart w:id="357" w:name="_Toc3198672"/>
                      <w:r w:rsidRPr="003F11D5">
                        <w:t>{behavior_webs_title}</w:t>
                      </w:r>
                      <w:bookmarkEnd w:id="348"/>
                      <w:bookmarkEnd w:id="349"/>
                      <w:bookmarkEnd w:id="350"/>
                      <w:bookmarkEnd w:id="351"/>
                      <w:bookmarkEnd w:id="352"/>
                      <w:bookmarkEnd w:id="353"/>
                      <w:bookmarkEnd w:id="354"/>
                      <w:bookmarkEnd w:id="355"/>
                      <w:bookmarkEnd w:id="356"/>
                      <w:bookmarkEnd w:id="357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3F11D5">
                        <w:t>{behavior_webs_description_1}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GreenTable"/>
        <w:tblW w:w="9061" w:type="dxa"/>
        <w:tblLayout w:type="fixed"/>
        <w:tblLook w:val="04A0" w:firstRow="1" w:lastRow="0" w:firstColumn="1" w:lastColumn="0" w:noHBand="0" w:noVBand="1"/>
      </w:tblPr>
      <w:tblGrid>
        <w:gridCol w:w="1129"/>
        <w:gridCol w:w="7932"/>
      </w:tblGrid>
      <w:tr w:rsidR="00A414EC">
        <w:trPr>
          <w:trHeight w:hRule="exact" w:val="1134"/>
        </w:trPr>
        <w:tc>
          <w:tcPr>
            <w:tcW w:w="1129" w:type="dxa"/>
          </w:tcPr>
          <w:p w:rsidR="00A414EC" w:rsidRDefault="00E810B3">
            <w:r>
              <w:rPr>
                <w:noProof/>
                <w:lang w:eastAsia="cs-CZ"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top</wp:align>
                  </wp:positionV>
                  <wp:extent cx="292100" cy="292100"/>
                  <wp:effectExtent l="0" t="0" r="0" b="0"/>
                  <wp:wrapNone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2" w:type="dxa"/>
          </w:tcPr>
          <w:p w:rsidR="00A414EC" w:rsidRDefault="00E810B3">
            <w:r>
              <w:t>Ograniczyłeś korzystanie z ryzykownych stron internetowych, które nie mogą być odwiedzane przez pracowników.</w:t>
            </w:r>
          </w:p>
        </w:tc>
      </w:tr>
    </w:tbl>
    <w:p w:rsidR="00A414EC" w:rsidRDefault="00A414EC"/>
    <w:p w:rsidR="00A414EC" w:rsidRDefault="00E810B3">
      <w:r>
        <w:rPr>
          <w:lang w:val="pl-PL"/>
        </w:rPr>
        <w:t>Wyraźnie zdefiniowane zasady korzystania z stron internetowych znacząco zwiększają bezpieczeństwo firmy.</w:t>
      </w:r>
    </w:p>
    <w:p w:rsidR="003F11D5" w:rsidRDefault="00CA36FC" w:rsidP="00850F6A">
      <w:pPr>
        <w:pStyle w:val="normalbl"/>
        <w:jc w:val="center"/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4D5FA725" wp14:editId="699C0D22">
            <wp:extent cx="2779395" cy="1866265"/>
            <wp:effectExtent l="0" t="0" r="1905" b="635"/>
            <wp:docPr id="205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4D5FA725" wp14:editId="699C0D22">
            <wp:extent cx="2779395" cy="1866265"/>
            <wp:effectExtent l="0" t="0" r="1905" b="635"/>
            <wp:docPr id="222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4D5FA725" wp14:editId="699C0D22">
            <wp:extent cx="2779395" cy="1866265"/>
            <wp:effectExtent l="0" t="0" r="1905" b="635"/>
            <wp:docPr id="232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3F11D5" w:rsidRPr="0005593F" w:rsidRDefault="00E810B3" w:rsidP="003F11D5">
      <w:pPr>
        <w:pStyle w:val="normalbl"/>
        <w:rPr>
          <w:color w:val="0563C1" w:themeColor="hyperlink"/>
        </w:rPr>
      </w:pPr>
      <w:hyperlink r:id="rId73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>
      <w:pPr>
        <w:rPr>
          <w:noProof/>
          <w:lang w:eastAsia="cs-CZ"/>
        </w:rPr>
      </w:pPr>
    </w:p>
    <w:p w:rsidR="005A5DA6" w:rsidRDefault="00DD6B2C">
      <w:pPr>
        <w:rPr>
          <w:noProof/>
          <w:lang w:eastAsia="cs-CZ"/>
        </w:rPr>
      </w:pPr>
      <w:r w:rsidRPr="00EA73AC">
        <w:rPr>
          <w:noProof/>
          <w:color w:val="006298"/>
          <w:lang w:eastAsia="cs-CZ"/>
        </w:rPr>
        <w:lastRenderedPageBreak/>
        <mc:AlternateContent>
          <mc:Choice Requires="wps">
            <w:drawing>
              <wp:inline distT="0" distB="0" distL="0" distR="0" wp14:anchorId="62809C7A" wp14:editId="7AFFEED3">
                <wp:extent cx="5760720" cy="1000429"/>
                <wp:effectExtent l="0" t="0" r="0" b="0"/>
                <wp:docPr id="63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0720" cy="1000429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0E7AE2">
                            <w:pPr>
                              <w:pStyle w:val="H2b"/>
                              <w:ind w:left="425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E32A66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Sprawdź, jakie witryny są odwiedzane. Oceń, czy kategorie stron internetowych wymagają modyfikacji.</w:t>
                            </w:r>
                          </w:p>
                          <w:p w:rsidR="00E32A66" w:rsidRPr="00410C4C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reguły stron internetowych, aby zapobiec odwiedzaniu stron ryzykownych.</w:t>
                            </w:r>
                          </w:p>
                          <w:p w:rsidR="009671AE" w:rsidRPr="00E32A66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regularne automatyczne raporty dotyczące korzystania z stron internetowych.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09C7A" id="_x0000_s1048" style="width:453.6pt;height:78.75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0720,10004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" adj="-11796480,,5400" path="m,l5760720,r,l5760720,1000429,,1000429,,xe" fillcolor="#c3e3f1" stroked="f" strokeweight="1pt">
                <v:stroke joinstyle="miter"/>
                <v:formulas/>
                <v:path arrowok="t" o:connecttype="custom" o:connectlocs="0,0;5760720,0;5760720,0;5760720,1000429;0,1000429;0,0" o:connectangles="0,0,0,0,0,0" textboxrect="0,0,5760720,1000429"/>
                <v:textbox style="mso-fit-shape-to-text:t">
                  <w:txbxContent>
                    <w:p w:rsidR="009671AE" w:rsidRPr="00791097" w:rsidRDefault="009671AE" w:rsidP="000E7AE2">
                      <w:pPr>
                        <w:pStyle w:val="H2b"/>
                        <w:ind w:left="425"/>
                        <w:jc w:val="left"/>
                      </w:pPr>
                      <w:r w:rsidRPr="003F11D5">
                        <w:t>{recommendations}</w:t>
                      </w:r>
                    </w:p>
                    <w:p w:rsidR="00E32A66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>
                        <w:rPr>
                          <w:rFonts w:cstheme="minorHAnsi"/>
                          <w:color w:val="006298"/>
                        </w:rPr>
                        <w:t>{recommendation_webs_categorize</w:t>
                      </w:r>
                      <w:bookmarkStart w:id="359" w:name="_GoBack"/>
                      <w:bookmarkEnd w:id="359"/>
                      <w:r w:rsidRPr="00410C4C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E32A66" w:rsidRPr="00410C4C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410C4C">
                        <w:rPr>
                          <w:rFonts w:cstheme="minorHAnsi"/>
                          <w:color w:val="006298"/>
                        </w:rPr>
                        <w:t>{recommendation_</w:t>
                      </w:r>
                      <w:r>
                        <w:rPr>
                          <w:rFonts w:cstheme="minorHAnsi"/>
                          <w:color w:val="006298"/>
                        </w:rPr>
                        <w:t>web</w:t>
                      </w:r>
                      <w:r w:rsidRPr="00410C4C">
                        <w:rPr>
                          <w:rFonts w:cstheme="minorHAnsi"/>
                          <w:color w:val="006298"/>
                        </w:rPr>
                        <w:t>s_</w:t>
                      </w:r>
                      <w:r>
                        <w:rPr>
                          <w:rFonts w:cstheme="minorHAnsi"/>
                          <w:color w:val="006298"/>
                        </w:rPr>
                        <w:t>policies</w:t>
                      </w:r>
                      <w:r w:rsidRPr="00410C4C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  <w:p w:rsidR="009671AE" w:rsidRPr="00E32A66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410C4C">
                        <w:rPr>
                          <w:rFonts w:cstheme="minorHAnsi"/>
                          <w:color w:val="006298"/>
                        </w:rPr>
                        <w:t>{recommendation_</w:t>
                      </w:r>
                      <w:r>
                        <w:rPr>
                          <w:rFonts w:cstheme="minorHAnsi"/>
                          <w:color w:val="006298"/>
                        </w:rPr>
                        <w:t>web</w:t>
                      </w:r>
                      <w:r w:rsidRPr="00410C4C">
                        <w:rPr>
                          <w:rFonts w:cstheme="minorHAnsi"/>
                          <w:color w:val="006298"/>
                        </w:rPr>
                        <w:t>s_</w:t>
                      </w:r>
                      <w:r>
                        <w:rPr>
                          <w:rFonts w:cstheme="minorHAnsi"/>
                          <w:color w:val="006298"/>
                        </w:rPr>
                        <w:t>reports</w:t>
                      </w:r>
                      <w:r w:rsidRPr="00410C4C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5DA6" w:rsidRDefault="005A5DA6">
      <w:pPr>
        <w:rPr>
          <w:noProof/>
          <w:lang w:eastAsia="cs-CZ"/>
        </w:rPr>
        <w:sectPr w:rsidR="005A5DA6" w:rsidSect="0096087B">
          <w:footerReference w:type="default" r:id="rId74"/>
          <w:headerReference w:type="first" r:id="rId75"/>
          <w:footerReference w:type="first" r:id="rId76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EC7309" w:rsidRDefault="00EC7309" w:rsidP="005A5DA6">
      <w:pPr>
        <w:pStyle w:val="normalbl"/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6FBEDE" wp14:editId="4BFA14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0400" cy="2592000"/>
                <wp:effectExtent l="0" t="0" r="0" b="0"/>
                <wp:wrapTopAndBottom/>
                <wp:docPr id="192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10400" cy="25920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5A15B0" w:rsidRDefault="009671AE" w:rsidP="0096087B">
                            <w:pPr>
                              <w:pStyle w:val="H2w"/>
                              <w:rPr>
                                <w:lang w:val="cs-CZ"/>
                              </w:rPr>
                            </w:pPr>
                            <w:bookmarkStart w:id="181" w:name="_Toc2151315"/>
                            <w:bookmarkStart w:id="182" w:name="_Toc2151328"/>
                            <w:bookmarkStart w:id="183" w:name="_Toc2601545"/>
                            <w:bookmarkStart w:id="184" w:name="_Toc2601558"/>
                            <w:bookmarkStart w:id="185" w:name="_Toc2667032"/>
                            <w:bookmarkStart w:id="186" w:name="_Toc2854823"/>
                            <w:bookmarkStart w:id="187" w:name="_Toc2854846"/>
                            <w:bookmarkStart w:id="188" w:name="_Toc3198647"/>
                            <w:bookmarkStart w:id="189" w:name="_Toc3198660"/>
                            <w:bookmarkStart w:id="190" w:name="_Toc3198673"/>
                            <w:r>
                              <w:t>Analiza wykorzystania portali do poszukiwania pracy</w:t>
                            </w:r>
                            <w:bookmarkEnd w:id="181"/>
                            <w:bookmarkEnd w:id="182"/>
                            <w:bookmarkEnd w:id="183"/>
                            <w:bookmarkEnd w:id="184"/>
                            <w:bookmarkEnd w:id="185"/>
                            <w:bookmarkEnd w:id="186"/>
                            <w:bookmarkEnd w:id="187"/>
                            <w:bookmarkEnd w:id="188"/>
                            <w:bookmarkEnd w:id="189"/>
                            <w:bookmarkEnd w:id="190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Pracownicy, którzy decydują się aby opuścić firmę, mogą stanowić poważne zagrożenie bezpieczeństwa. Jeśli zabiorą ważne dokumenty i rozpoczną współpracę z konkurencją, strata dla firmy może być znacząca.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FBEDE" id="_x0000_s1049" style="position:absolute;margin-left:0;margin-top:0;width:599.25pt;height:204.1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10400,259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" adj="-11796480,,5400" path="m,l7610400,r,l7610400,2592000,,2592000,,xe" fillcolor="#006298" stroked="f" strokeweight="1pt">
                <v:stroke joinstyle="miter"/>
                <v:formulas/>
                <v:path arrowok="t" o:connecttype="custom" o:connectlocs="0,0;7610400,0;7610400,0;7610400,2592000;0,2592000;0,0" o:connectangles="0,0,0,0,0,0" textboxrect="0,0,7610400,2592000"/>
                <v:textbox>
                  <w:txbxContent>
                    <w:p w:rsidR="009671AE" w:rsidRPr="005A15B0" w:rsidRDefault="009671AE" w:rsidP="0096087B">
                      <w:pPr>
                        <w:pStyle w:val="H2w"/>
                        <w:rPr>
                          <w:lang w:val="cs-CZ"/>
                        </w:rPr>
                      </w:pPr>
                      <w:bookmarkStart w:id="370" w:name="_Toc2151315"/>
                      <w:bookmarkStart w:id="371" w:name="_Toc2151328"/>
                      <w:bookmarkStart w:id="372" w:name="_Toc2601545"/>
                      <w:bookmarkStart w:id="373" w:name="_Toc2601558"/>
                      <w:bookmarkStart w:id="374" w:name="_Toc2667032"/>
                      <w:bookmarkStart w:id="375" w:name="_Toc2854823"/>
                      <w:bookmarkStart w:id="376" w:name="_Toc2854846"/>
                      <w:bookmarkStart w:id="377" w:name="_Toc3198647"/>
                      <w:bookmarkStart w:id="378" w:name="_Toc3198660"/>
                      <w:bookmarkStart w:id="379" w:name="_Toc3198673"/>
                      <w:r w:rsidRPr="009114F2">
                        <w:t>{behavior_jobs_title}</w:t>
                      </w:r>
                      <w:bookmarkEnd w:id="370"/>
                      <w:bookmarkEnd w:id="371"/>
                      <w:bookmarkEnd w:id="372"/>
                      <w:bookmarkEnd w:id="373"/>
                      <w:bookmarkEnd w:id="374"/>
                      <w:bookmarkEnd w:id="375"/>
                      <w:bookmarkEnd w:id="376"/>
                      <w:bookmarkEnd w:id="377"/>
                      <w:bookmarkEnd w:id="378"/>
                      <w:bookmarkEnd w:id="379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9114F2">
                        <w:t>{behavior_jobs_description_1}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C7309" w:rsidRDefault="00850F6A" w:rsidP="00EC7309">
      <w:pPr>
        <w:pStyle w:val="normalbl"/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03DC0E18" wp14:editId="2C156B0A">
            <wp:extent cx="2779395" cy="1866265"/>
            <wp:effectExtent l="0" t="0" r="1905" b="635"/>
            <wp:docPr id="23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03DC0E18" wp14:editId="2C156B0A">
            <wp:extent cx="2779395" cy="1866265"/>
            <wp:effectExtent l="0" t="0" r="1905" b="635"/>
            <wp:docPr id="234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EC7309" w:rsidRPr="0005593F" w:rsidRDefault="00E810B3" w:rsidP="00EC7309">
      <w:pPr>
        <w:pStyle w:val="normalbl"/>
        <w:rPr>
          <w:color w:val="0563C1" w:themeColor="hyperlink"/>
        </w:rPr>
      </w:pPr>
      <w:hyperlink r:id="rId79" w:history="1">
        <w:r w:rsidR="00E22296">
          <w:rPr>
            <w:rStyle w:val="Hyperlink"/>
          </w:rPr>
          <w:t>Pokaż dane szczegółowe w Safetica.</w:t>
        </w:r>
      </w:hyperlink>
    </w:p>
    <w:p w:rsidR="00AF0C05" w:rsidRDefault="00AF0C05">
      <w:pPr>
        <w:rPr>
          <w:b/>
          <w:noProof/>
          <w:lang w:eastAsia="cs-CZ"/>
        </w:rPr>
      </w:pPr>
    </w:p>
    <w:p w:rsidR="005A5DA6" w:rsidRDefault="00285436">
      <w:pPr>
        <w:rPr>
          <w:b/>
          <w:noProof/>
          <w:lang w:eastAsia="cs-CZ"/>
        </w:rPr>
      </w:pPr>
      <w:r w:rsidRPr="00EA73AC">
        <w:rPr>
          <w:noProof/>
          <w:color w:val="006298"/>
          <w:lang w:eastAsia="cs-CZ"/>
        </w:rPr>
        <mc:AlternateContent>
          <mc:Choice Requires="wps">
            <w:drawing>
              <wp:inline distT="0" distB="0" distL="0" distR="0">
                <wp:extent cx="5762625" cy="1000760"/>
                <wp:effectExtent l="0" t="0" r="9525" b="0"/>
                <wp:docPr id="196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762625" cy="100076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C3E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791097" w:rsidRDefault="009671AE" w:rsidP="000E7AE2">
                            <w:pPr>
                              <w:pStyle w:val="H2b"/>
                              <w:ind w:left="425"/>
                              <w:jc w:val="left"/>
                            </w:pPr>
                            <w:r>
                              <w:t>Zalecenia</w:t>
                            </w:r>
                          </w:p>
                          <w:p w:rsidR="009671AE" w:rsidRDefault="009671AE" w:rsidP="002E3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Sprawdź, które portale do poszukiwania pracy są odwiedzane. Oceń, czy wykorzystywane kategorie stron internetowych wymagają modyfikacji.</w:t>
                            </w:r>
                          </w:p>
                          <w:p w:rsidR="00E32A66" w:rsidRPr="00E32A66" w:rsidRDefault="00E32A66" w:rsidP="00E32A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left="714" w:right="113" w:hanging="357"/>
                              <w:rPr>
                                <w:rFonts w:cstheme="minorHAnsi"/>
                                <w:color w:val="006298"/>
                              </w:rPr>
                            </w:pPr>
                            <w:r>
                              <w:rPr>
                                <w:rFonts w:cstheme="minorHAnsi"/>
                                <w:color w:val="006298"/>
                              </w:rPr>
                              <w:t>Ustaw powiadomienie e-mail informujące o długim czasie spędzonym na stronach poświęconych szukaniu pracy.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0" style="width:453.75pt;height:78.8pt;rotation:180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762625,1000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" adj="-11796480,,5400" path="m,l5762625,r,l5762625,1000760,,1000760,,xe" fillcolor="#c3e3f1" stroked="f" strokeweight="1pt">
                <v:stroke joinstyle="miter"/>
                <v:formulas/>
                <v:path arrowok="t" o:connecttype="custom" o:connectlocs="0,0;5762625,0;5762625,0;5762625,1000760;0,1000760;0,0" o:connectangles="0,0,0,0,0,0" textboxrect="0,0,5762625,1000760"/>
                <v:textbox style="mso-fit-shape-to-text:t">
                  <w:txbxContent>
                    <w:p w:rsidR="009671AE" w:rsidRPr="00791097" w:rsidRDefault="009671AE" w:rsidP="000E7AE2">
                      <w:pPr>
                        <w:pStyle w:val="H2b"/>
                        <w:ind w:left="425"/>
                        <w:jc w:val="left"/>
                      </w:pPr>
                      <w:r w:rsidRPr="00796AB2">
                        <w:t>{recommendations}</w:t>
                      </w:r>
                    </w:p>
                    <w:p w:rsidR="009671AE" w:rsidRDefault="009671AE" w:rsidP="002E3F5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796AB2">
                        <w:rPr>
                          <w:rFonts w:cstheme="minorHAnsi"/>
                          <w:color w:val="006298"/>
                        </w:rPr>
                        <w:t>{recommendation_jobs_categories_set}</w:t>
                      </w:r>
                    </w:p>
                    <w:p w:rsidR="00E32A66" w:rsidRPr="00E32A66" w:rsidRDefault="00E32A66" w:rsidP="00E32A66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ind w:left="714" w:right="113" w:hanging="357"/>
                        <w:rPr>
                          <w:rFonts w:cstheme="minorHAnsi"/>
                          <w:color w:val="006298"/>
                        </w:rPr>
                      </w:pPr>
                      <w:r w:rsidRPr="00796AB2">
                        <w:rPr>
                          <w:rFonts w:cstheme="minorHAnsi"/>
                          <w:color w:val="006298"/>
                        </w:rPr>
                        <w:t>{recommendation_jobs_</w:t>
                      </w:r>
                      <w:r>
                        <w:rPr>
                          <w:rFonts w:cstheme="minorHAnsi"/>
                          <w:color w:val="006298"/>
                        </w:rPr>
                        <w:t>notifications</w:t>
                      </w:r>
                      <w:r w:rsidRPr="00796AB2">
                        <w:rPr>
                          <w:rFonts w:cstheme="minorHAnsi"/>
                          <w:color w:val="006298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5DA6" w:rsidRDefault="005A5DA6">
      <w:pPr>
        <w:rPr>
          <w:noProof/>
          <w:lang w:eastAsia="cs-CZ"/>
        </w:rPr>
        <w:sectPr w:rsidR="005A5DA6" w:rsidSect="0096087B">
          <w:footerReference w:type="default" r:id="rId80"/>
          <w:headerReference w:type="first" r:id="rId81"/>
          <w:footerReference w:type="first" r:id="rId82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>
      <w:pPr>
        <w:rPr>
          <w:noProof/>
          <w:lang w:eastAsia="cs-CZ"/>
        </w:rPr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CE20E4" wp14:editId="21D0C23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198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5A15B0" w:rsidRDefault="009671AE" w:rsidP="0096087B">
                            <w:pPr>
                              <w:pStyle w:val="H2w"/>
                              <w:rPr>
                                <w:lang w:val="cs-CZ"/>
                              </w:rPr>
                            </w:pPr>
                            <w:bookmarkStart w:id="191" w:name="_Toc2151316"/>
                            <w:bookmarkStart w:id="192" w:name="_Toc2151329"/>
                            <w:bookmarkStart w:id="193" w:name="_Toc2601546"/>
                            <w:bookmarkStart w:id="194" w:name="_Toc2601559"/>
                            <w:bookmarkStart w:id="195" w:name="_Toc2667033"/>
                            <w:bookmarkStart w:id="196" w:name="_Toc2854824"/>
                            <w:bookmarkStart w:id="197" w:name="_Toc2854847"/>
                            <w:bookmarkStart w:id="198" w:name="_Toc3198648"/>
                            <w:bookmarkStart w:id="199" w:name="_Toc3198661"/>
                            <w:bookmarkStart w:id="200" w:name="_Toc3198674"/>
                            <w:r>
                              <w:t>Wykorzystanie zasobów - komputery</w:t>
                            </w:r>
                            <w:bookmarkEnd w:id="191"/>
                            <w:bookmarkEnd w:id="192"/>
                            <w:bookmarkEnd w:id="193"/>
                            <w:bookmarkEnd w:id="194"/>
                            <w:bookmarkEnd w:id="195"/>
                            <w:bookmarkEnd w:id="196"/>
                            <w:bookmarkEnd w:id="197"/>
                            <w:bookmarkEnd w:id="198"/>
                            <w:bookmarkEnd w:id="199"/>
                            <w:bookmarkEnd w:id="200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Efektywne wykorzystanie komputerów firmowych jest ważne do ustalenia możliwych oszczędności.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CE20E4" id="_x0000_s1051" style="position:absolute;margin-left:0;margin-top:0;width:598.95pt;height:203.8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Pr="005A15B0" w:rsidRDefault="009671AE" w:rsidP="0096087B">
                      <w:pPr>
                        <w:pStyle w:val="H2w"/>
                        <w:rPr>
                          <w:lang w:val="cs-CZ"/>
                        </w:rPr>
                      </w:pPr>
                      <w:bookmarkStart w:id="390" w:name="_Toc2151316"/>
                      <w:bookmarkStart w:id="391" w:name="_Toc2151329"/>
                      <w:bookmarkStart w:id="392" w:name="_Toc2601546"/>
                      <w:bookmarkStart w:id="393" w:name="_Toc2601559"/>
                      <w:bookmarkStart w:id="394" w:name="_Toc2667033"/>
                      <w:bookmarkStart w:id="395" w:name="_Toc2854824"/>
                      <w:bookmarkStart w:id="396" w:name="_Toc2854847"/>
                      <w:bookmarkStart w:id="397" w:name="_Toc3198648"/>
                      <w:bookmarkStart w:id="398" w:name="_Toc3198661"/>
                      <w:bookmarkStart w:id="399" w:name="_Toc3198674"/>
                      <w:r w:rsidRPr="00854999">
                        <w:t>{it</w:t>
                      </w:r>
                      <w:r>
                        <w:t>re</w:t>
                      </w:r>
                      <w:r w:rsidRPr="00854999">
                        <w:t>sources_pcs_util_title}</w:t>
                      </w:r>
                      <w:bookmarkEnd w:id="390"/>
                      <w:bookmarkEnd w:id="391"/>
                      <w:bookmarkEnd w:id="392"/>
                      <w:bookmarkEnd w:id="393"/>
                      <w:bookmarkEnd w:id="394"/>
                      <w:bookmarkEnd w:id="395"/>
                      <w:bookmarkEnd w:id="396"/>
                      <w:bookmarkEnd w:id="397"/>
                      <w:bookmarkEnd w:id="398"/>
                      <w:bookmarkEnd w:id="399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854999">
                        <w:t>{it</w:t>
                      </w:r>
                      <w:r>
                        <w:t>re</w:t>
                      </w:r>
                      <w:r w:rsidRPr="00854999">
                        <w:t>sources_pcs_util_description_1}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854999" w:rsidRDefault="008B6DD8" w:rsidP="00854999">
      <w:pPr>
        <w:pStyle w:val="normalbl"/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2636367F" wp14:editId="08D578DC">
            <wp:extent cx="2779395" cy="1866265"/>
            <wp:effectExtent l="0" t="0" r="1905" b="635"/>
            <wp:docPr id="235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2636367F" wp14:editId="08D578DC">
            <wp:extent cx="2779395" cy="1866265"/>
            <wp:effectExtent l="0" t="0" r="1905" b="635"/>
            <wp:docPr id="236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5A5DA6" w:rsidRPr="00854999" w:rsidRDefault="00E810B3" w:rsidP="00854999">
      <w:pPr>
        <w:pStyle w:val="normalbl"/>
        <w:rPr>
          <w:color w:val="0563C1" w:themeColor="hyperlink"/>
        </w:rPr>
      </w:pPr>
      <w:hyperlink r:id="rId85" w:history="1">
        <w:r w:rsidR="00E22296">
          <w:rPr>
            <w:rStyle w:val="Hyperlink"/>
          </w:rPr>
          <w:t>Pokaż dane szczegółowe w Safetica.</w:t>
        </w:r>
      </w:hyperlink>
    </w:p>
    <w:p w:rsidR="005A5DA6" w:rsidRDefault="005A5DA6">
      <w:pPr>
        <w:rPr>
          <w:noProof/>
          <w:lang w:eastAsia="cs-CZ"/>
        </w:rPr>
      </w:pPr>
    </w:p>
    <w:p w:rsidR="00ED797A" w:rsidRDefault="00ED797A">
      <w:pPr>
        <w:rPr>
          <w:noProof/>
          <w:lang w:eastAsia="cs-CZ"/>
        </w:rPr>
        <w:sectPr w:rsidR="00ED797A" w:rsidSect="0096087B">
          <w:footerReference w:type="default" r:id="rId86"/>
          <w:headerReference w:type="first" r:id="rId87"/>
          <w:footerReference w:type="first" r:id="rId88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285436" w:rsidRDefault="0096087B">
      <w:pPr>
        <w:rPr>
          <w:noProof/>
          <w:lang w:eastAsia="cs-CZ"/>
        </w:rPr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90B1D" wp14:editId="58FC3040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7610400" cy="2592000"/>
                <wp:effectExtent l="0" t="0" r="0" b="0"/>
                <wp:wrapTopAndBottom/>
                <wp:docPr id="199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10400" cy="25920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5A15B0" w:rsidRDefault="009671AE" w:rsidP="0096087B">
                            <w:pPr>
                              <w:pStyle w:val="H2w"/>
                              <w:rPr>
                                <w:lang w:val="cs-CZ"/>
                              </w:rPr>
                            </w:pPr>
                            <w:bookmarkStart w:id="201" w:name="_Toc2151317"/>
                            <w:bookmarkStart w:id="202" w:name="_Toc2151330"/>
                            <w:bookmarkStart w:id="203" w:name="_Toc2601547"/>
                            <w:bookmarkStart w:id="204" w:name="_Toc2601560"/>
                            <w:bookmarkStart w:id="205" w:name="_Toc2667034"/>
                            <w:bookmarkStart w:id="206" w:name="_Toc2854825"/>
                            <w:bookmarkStart w:id="207" w:name="_Toc2854848"/>
                            <w:bookmarkStart w:id="208" w:name="_Toc3198649"/>
                            <w:bookmarkStart w:id="209" w:name="_Toc3198662"/>
                            <w:bookmarkStart w:id="210" w:name="_Toc3198675"/>
                            <w:r>
                              <w:t>Wykorzystanie zasobów - drukowanie</w:t>
                            </w:r>
                            <w:bookmarkEnd w:id="201"/>
                            <w:bookmarkEnd w:id="202"/>
                            <w:bookmarkEnd w:id="203"/>
                            <w:bookmarkEnd w:id="204"/>
                            <w:bookmarkEnd w:id="205"/>
                            <w:bookmarkEnd w:id="206"/>
                            <w:bookmarkEnd w:id="207"/>
                            <w:bookmarkEnd w:id="208"/>
                            <w:bookmarkEnd w:id="209"/>
                            <w:bookmarkEnd w:id="210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Raport wydruków pomoże zrozumieć, czy drukowane dokumenty stanowią naruszenie bezpieczeństwa firmy lub narażają ją na niepotrzebne koszty.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90B1D" id="_x0000_s1052" style="position:absolute;margin-left:0;margin-top:.05pt;width:599.25pt;height:204.1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10400,259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" adj="-11796480,,5400" path="m,l7610400,r,l7610400,2592000,,2592000,,xe" fillcolor="#006298" stroked="f" strokeweight="1pt">
                <v:stroke joinstyle="miter"/>
                <v:formulas/>
                <v:path arrowok="t" o:connecttype="custom" o:connectlocs="0,0;7610400,0;7610400,0;7610400,2592000;0,2592000;0,0" o:connectangles="0,0,0,0,0,0" textboxrect="0,0,7610400,2592000"/>
                <v:textbox>
                  <w:txbxContent>
                    <w:p w:rsidR="009671AE" w:rsidRPr="005A15B0" w:rsidRDefault="009671AE" w:rsidP="0096087B">
                      <w:pPr>
                        <w:pStyle w:val="H2w"/>
                        <w:rPr>
                          <w:lang w:val="cs-CZ"/>
                        </w:rPr>
                      </w:pPr>
                      <w:bookmarkStart w:id="410" w:name="_Toc2151317"/>
                      <w:bookmarkStart w:id="411" w:name="_Toc2151330"/>
                      <w:bookmarkStart w:id="412" w:name="_Toc2601547"/>
                      <w:bookmarkStart w:id="413" w:name="_Toc2601560"/>
                      <w:bookmarkStart w:id="414" w:name="_Toc2667034"/>
                      <w:bookmarkStart w:id="415" w:name="_Toc2854825"/>
                      <w:bookmarkStart w:id="416" w:name="_Toc2854848"/>
                      <w:bookmarkStart w:id="417" w:name="_Toc3198649"/>
                      <w:bookmarkStart w:id="418" w:name="_Toc3198662"/>
                      <w:bookmarkStart w:id="419" w:name="_Toc3198675"/>
                      <w:r w:rsidRPr="002B3EA4">
                        <w:t>{itresources_print_title}</w:t>
                      </w:r>
                      <w:bookmarkEnd w:id="410"/>
                      <w:bookmarkEnd w:id="411"/>
                      <w:bookmarkEnd w:id="412"/>
                      <w:bookmarkEnd w:id="413"/>
                      <w:bookmarkEnd w:id="414"/>
                      <w:bookmarkEnd w:id="415"/>
                      <w:bookmarkEnd w:id="416"/>
                      <w:bookmarkEnd w:id="417"/>
                      <w:bookmarkEnd w:id="418"/>
                      <w:bookmarkEnd w:id="419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2B3EA4">
                        <w:t>{itresources_print_description_1}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2B3EA4" w:rsidRDefault="008B6DD8" w:rsidP="002B3EA4">
      <w:pPr>
        <w:pStyle w:val="normalbl"/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ABC9652" wp14:editId="4FDF8142">
            <wp:extent cx="2779395" cy="1866265"/>
            <wp:effectExtent l="0" t="0" r="1905" b="635"/>
            <wp:docPr id="237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1ABC9652" wp14:editId="4FDF8142">
            <wp:extent cx="2779395" cy="1866265"/>
            <wp:effectExtent l="0" t="0" r="1905" b="635"/>
            <wp:docPr id="242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2B3EA4" w:rsidRPr="00854999" w:rsidRDefault="00E810B3" w:rsidP="002B3EA4">
      <w:pPr>
        <w:pStyle w:val="normalbl"/>
        <w:rPr>
          <w:color w:val="0563C1" w:themeColor="hyperlink"/>
        </w:rPr>
      </w:pPr>
      <w:hyperlink r:id="rId91" w:history="1">
        <w:r w:rsidR="00E22296">
          <w:rPr>
            <w:rStyle w:val="Hyperlink"/>
          </w:rPr>
          <w:t>Pokaż dane szczegółowe w Safetica.</w:t>
        </w:r>
      </w:hyperlink>
    </w:p>
    <w:p w:rsidR="005A5DA6" w:rsidRDefault="005A5DA6">
      <w:pPr>
        <w:rPr>
          <w:noProof/>
          <w:lang w:eastAsia="cs-CZ"/>
        </w:rPr>
      </w:pPr>
    </w:p>
    <w:p w:rsidR="00ED797A" w:rsidRDefault="00ED797A">
      <w:pPr>
        <w:rPr>
          <w:noProof/>
          <w:lang w:eastAsia="cs-CZ"/>
        </w:rPr>
        <w:sectPr w:rsidR="00ED797A" w:rsidSect="0096087B">
          <w:footerReference w:type="default" r:id="rId92"/>
          <w:headerReference w:type="first" r:id="rId93"/>
          <w:footerReference w:type="first" r:id="rId94"/>
          <w:pgSz w:w="11906" w:h="16838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F1335" w:rsidRDefault="00BF1335">
      <w:pPr>
        <w:rPr>
          <w:noProof/>
          <w:lang w:eastAsia="cs-CZ"/>
        </w:rPr>
      </w:pPr>
      <w:r w:rsidRPr="00552FB6">
        <w:rPr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378D0" wp14:editId="304E94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06800" cy="2588400"/>
                <wp:effectExtent l="0" t="0" r="0" b="2540"/>
                <wp:wrapTopAndBottom/>
                <wp:docPr id="243" name="Obdélník s odříznutým jedním rohe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606800" cy="2588400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rgbClr val="0062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1AE" w:rsidRPr="003C3038" w:rsidRDefault="009671AE" w:rsidP="0096087B">
                            <w:pPr>
                              <w:pStyle w:val="H2w"/>
                              <w:rPr>
                                <w:lang w:val="cs-CZ"/>
                              </w:rPr>
                            </w:pPr>
                            <w:bookmarkStart w:id="211" w:name="_Toc2151318"/>
                            <w:bookmarkStart w:id="212" w:name="_Toc2151331"/>
                            <w:bookmarkStart w:id="213" w:name="_Toc2601548"/>
                            <w:bookmarkStart w:id="214" w:name="_Toc2601561"/>
                            <w:bookmarkStart w:id="215" w:name="_Toc2667035"/>
                            <w:bookmarkStart w:id="216" w:name="_Toc2854826"/>
                            <w:bookmarkStart w:id="217" w:name="_Toc2854849"/>
                            <w:bookmarkStart w:id="218" w:name="_Toc3198650"/>
                            <w:bookmarkStart w:id="219" w:name="_Toc3198663"/>
                            <w:bookmarkStart w:id="220" w:name="_Toc3198676"/>
                            <w:r>
                              <w:t>Wykorzystanie zasobów - ruch sieciowy</w:t>
                            </w:r>
                            <w:bookmarkEnd w:id="211"/>
                            <w:bookmarkEnd w:id="212"/>
                            <w:bookmarkEnd w:id="213"/>
                            <w:bookmarkEnd w:id="214"/>
                            <w:bookmarkEnd w:id="215"/>
                            <w:bookmarkEnd w:id="216"/>
                            <w:bookmarkEnd w:id="217"/>
                            <w:bookmarkEnd w:id="218"/>
                            <w:bookmarkEnd w:id="219"/>
                            <w:bookmarkEnd w:id="220"/>
                          </w:p>
                          <w:p w:rsidR="009671AE" w:rsidRPr="00DB3D44" w:rsidRDefault="009671AE" w:rsidP="0096087B">
                            <w:pPr>
                              <w:pStyle w:val="textwhite11"/>
                            </w:pPr>
                            <w:r>
                              <w:t>Przeładowanie lub wysyłanie dużej ilości danych przez sieć może stanowić zagrożenie dla bezpieczeństwa firmy lub wpływać negatywnie na wydajność innych pracowników.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378D0" id="_x0000_s1053" style="position:absolute;margin-left:0;margin-top:0;width:598.95pt;height:203.8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coordsize="7606800,258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" adj="-11796480,,5400" path="m,l7606800,r,l7606800,2588400,,2588400,,xe" fillcolor="#006298" stroked="f" strokeweight="1pt">
                <v:stroke joinstyle="miter"/>
                <v:formulas/>
                <v:path arrowok="t" o:connecttype="custom" o:connectlocs="0,0;7606800,0;7606800,0;7606800,2588400;0,2588400;0,0" o:connectangles="0,0,0,0,0,0" textboxrect="0,0,7606800,2588400"/>
                <v:textbox>
                  <w:txbxContent>
                    <w:p w:rsidR="009671AE" w:rsidRPr="003C3038" w:rsidRDefault="009671AE" w:rsidP="0096087B">
                      <w:pPr>
                        <w:pStyle w:val="H2w"/>
                        <w:rPr>
                          <w:lang w:val="cs-CZ"/>
                        </w:rPr>
                      </w:pPr>
                      <w:bookmarkStart w:id="430" w:name="_Toc2151318"/>
                      <w:bookmarkStart w:id="431" w:name="_Toc2151331"/>
                      <w:bookmarkStart w:id="432" w:name="_Toc2601548"/>
                      <w:bookmarkStart w:id="433" w:name="_Toc2601561"/>
                      <w:bookmarkStart w:id="434" w:name="_Toc2667035"/>
                      <w:bookmarkStart w:id="435" w:name="_Toc2854826"/>
                      <w:bookmarkStart w:id="436" w:name="_Toc2854849"/>
                      <w:bookmarkStart w:id="437" w:name="_Toc3198650"/>
                      <w:bookmarkStart w:id="438" w:name="_Toc3198663"/>
                      <w:bookmarkStart w:id="439" w:name="_Toc3198676"/>
                      <w:r w:rsidRPr="00203A66">
                        <w:t>{itresources_net_traffic_title}</w:t>
                      </w:r>
                      <w:bookmarkEnd w:id="430"/>
                      <w:bookmarkEnd w:id="431"/>
                      <w:bookmarkEnd w:id="432"/>
                      <w:bookmarkEnd w:id="433"/>
                      <w:bookmarkEnd w:id="434"/>
                      <w:bookmarkEnd w:id="435"/>
                      <w:bookmarkEnd w:id="436"/>
                      <w:bookmarkEnd w:id="437"/>
                      <w:bookmarkEnd w:id="438"/>
                      <w:bookmarkEnd w:id="439"/>
                    </w:p>
                    <w:p w:rsidR="009671AE" w:rsidRPr="00DB3D44" w:rsidRDefault="009671AE" w:rsidP="0096087B">
                      <w:pPr>
                        <w:pStyle w:val="textwhite11"/>
                      </w:pPr>
                      <w:r w:rsidRPr="00203A66">
                        <w:t>{itresources_net_traffic_description_1}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D4929" w:rsidRDefault="008B6DD8" w:rsidP="00BD4929">
      <w:pPr>
        <w:pStyle w:val="normalbl"/>
        <w:rPr>
          <w:noProof/>
          <w:lang w:eastAsia="cs-CZ"/>
        </w:rPr>
      </w:pP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59354FD5" wp14:editId="6D447A04">
            <wp:extent cx="2779395" cy="1866265"/>
            <wp:effectExtent l="0" t="0" r="1905" b="635"/>
            <wp:docPr id="250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59354FD5" wp14:editId="6D447A04">
            <wp:extent cx="2779395" cy="1866265"/>
            <wp:effectExtent l="0" t="0" r="1905" b="635"/>
            <wp:docPr id="251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59354FD5" wp14:editId="6D447A04">
            <wp:extent cx="2779395" cy="1866265"/>
            <wp:effectExtent l="0" t="0" r="1905" b="635"/>
            <wp:docPr id="252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"/>
              </a:graphicData>
            </a:graphic>
          </wp:inline>
        </w:drawing>
      </w:r>
      <w:r w:rsidRPr="007B27E9">
        <w:rPr>
          <w:rFonts w:asciiTheme="majorHAnsi" w:hAnsiTheme="majorHAnsi"/>
          <w:caps/>
          <w:noProof/>
          <w:lang w:eastAsia="cs-CZ"/>
        </w:rPr>
        <w:drawing>
          <wp:inline distT="0" distB="0" distL="0" distR="0" wp14:anchorId="59354FD5" wp14:editId="6D447A04">
            <wp:extent cx="2779395" cy="1866265"/>
            <wp:effectExtent l="0" t="0" r="1905" b="635"/>
            <wp:docPr id="25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8"/>
              </a:graphicData>
            </a:graphic>
          </wp:inline>
        </w:drawing>
      </w:r>
    </w:p>
    <w:p w:rsidR="005A5DA6" w:rsidRDefault="00E810B3" w:rsidP="00203A66">
      <w:pPr>
        <w:rPr>
          <w:rStyle w:val="Hyperlink"/>
        </w:rPr>
      </w:pPr>
      <w:hyperlink r:id="rId99" w:history="1">
        <w:r w:rsidR="00E22296">
          <w:rPr>
            <w:rStyle w:val="Hyperlink"/>
          </w:rPr>
          <w:t>Pokaż dane szczegółowe w Safetica.</w:t>
        </w:r>
      </w:hyperlink>
    </w:p>
    <w:p w:rsidR="00854025" w:rsidRDefault="00854025">
      <w:pPr>
        <w:rPr>
          <w:noProof/>
          <w:lang w:eastAsia="cs-CZ"/>
        </w:rPr>
      </w:pPr>
    </w:p>
    <w:sectPr w:rsidR="00854025" w:rsidSect="0096087B">
      <w:footerReference w:type="default" r:id="rId100"/>
      <w:headerReference w:type="first" r:id="rId101"/>
      <w:footerReference w:type="first" r:id="rId102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B3" w:rsidRDefault="00E810B3" w:rsidP="00876AC1">
      <w:pPr>
        <w:spacing w:after="0" w:line="240" w:lineRule="auto"/>
      </w:pPr>
      <w:r>
        <w:separator/>
      </w:r>
    </w:p>
    <w:p w:rsidR="00E810B3" w:rsidRDefault="00E810B3"/>
  </w:endnote>
  <w:endnote w:type="continuationSeparator" w:id="0">
    <w:p w:rsidR="00E810B3" w:rsidRDefault="00E810B3" w:rsidP="00876AC1">
      <w:pPr>
        <w:spacing w:after="0" w:line="240" w:lineRule="auto"/>
      </w:pPr>
      <w:r>
        <w:continuationSeparator/>
      </w:r>
    </w:p>
    <w:p w:rsidR="00E810B3" w:rsidRDefault="00E810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rPr>
        <w:noProof/>
        <w:lang w:eastAsia="cs-CZ"/>
      </w:rPr>
      <w:drawing>
        <wp:anchor distT="0" distB="0" distL="114300" distR="114300" simplePos="0" relativeHeight="251644928" behindDoc="0" locked="0" layoutInCell="1" allowOverlap="1" wp14:anchorId="19B7FD46" wp14:editId="427C169C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32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7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0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10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0048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2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9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3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12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1072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4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11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5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14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2096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3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13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16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3120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6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15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8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18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4144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19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rPr>
        <w:noProof/>
        <w:lang w:eastAsia="cs-CZ"/>
      </w:rPr>
      <w:drawing>
        <wp:anchor distT="0" distB="0" distL="114300" distR="114300" simplePos="0" relativeHeight="251643904" behindDoc="0" locked="0" layoutInCell="1" allowOverlap="1" wp14:anchorId="28A1E5FA" wp14:editId="6600769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41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17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20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21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19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23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46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20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47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48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21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49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45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71AE" w:rsidRDefault="009671AE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22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44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71AE" w:rsidRDefault="009671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2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45952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47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1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53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4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46976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193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3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197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6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48000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07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5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3D44C2D" wp14:editId="627B38D5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08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 w:rsidP="008859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55D">
      <w:rPr>
        <w:noProof/>
      </w:rPr>
      <w:t>8</w:t>
    </w:r>
    <w:r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49024" behindDoc="0" locked="0" layoutInCell="1" allowOverlap="1" wp14:anchorId="527197DA" wp14:editId="6ADB6B5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695600" cy="475200"/>
          <wp:effectExtent l="0" t="0" r="0" b="1270"/>
          <wp:wrapNone/>
          <wp:docPr id="209" name="Obrázek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ázek 2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B3" w:rsidRDefault="00E810B3" w:rsidP="00876AC1">
      <w:pPr>
        <w:spacing w:after="0" w:line="240" w:lineRule="auto"/>
      </w:pPr>
      <w:r>
        <w:separator/>
      </w:r>
    </w:p>
    <w:p w:rsidR="00E810B3" w:rsidRDefault="00E810B3"/>
  </w:footnote>
  <w:footnote w:type="continuationSeparator" w:id="0">
    <w:p w:rsidR="00E810B3" w:rsidRDefault="00E810B3" w:rsidP="00876AC1">
      <w:pPr>
        <w:spacing w:after="0" w:line="240" w:lineRule="auto"/>
      </w:pPr>
      <w:r>
        <w:continuationSeparator/>
      </w:r>
    </w:p>
    <w:p w:rsidR="00E810B3" w:rsidRDefault="00E810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  <w:p w:rsidR="009671AE" w:rsidRDefault="009671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Pr="0096087B" w:rsidRDefault="009671AE" w:rsidP="0096087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AE" w:rsidRDefault="009671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629"/>
    <w:multiLevelType w:val="hybridMultilevel"/>
    <w:tmpl w:val="9B6273C0"/>
    <w:lvl w:ilvl="0" w:tplc="8E9EB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13F95EC7"/>
    <w:multiLevelType w:val="hybridMultilevel"/>
    <w:tmpl w:val="DE08771C"/>
    <w:lvl w:ilvl="0" w:tplc="8E9EB942">
      <w:numFmt w:val="bullet"/>
      <w:lvlText w:val="-"/>
      <w:lvlJc w:val="left"/>
      <w:pPr>
        <w:ind w:left="3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31235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5864A80"/>
    <w:multiLevelType w:val="hybridMultilevel"/>
    <w:tmpl w:val="887A5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0686"/>
    <w:multiLevelType w:val="hybridMultilevel"/>
    <w:tmpl w:val="F68CF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D57E2"/>
    <w:multiLevelType w:val="hybridMultilevel"/>
    <w:tmpl w:val="516894D8"/>
    <w:lvl w:ilvl="0" w:tplc="8E9EB942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9E1214"/>
    <w:multiLevelType w:val="hybridMultilevel"/>
    <w:tmpl w:val="0A581E60"/>
    <w:lvl w:ilvl="0" w:tplc="5EC29C90">
      <w:numFmt w:val="bullet"/>
      <w:pStyle w:val="textblu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0556C"/>
    <w:multiLevelType w:val="hybridMultilevel"/>
    <w:tmpl w:val="C8469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28"/>
    <w:rsid w:val="000014F8"/>
    <w:rsid w:val="00003B44"/>
    <w:rsid w:val="00023741"/>
    <w:rsid w:val="00024445"/>
    <w:rsid w:val="00026382"/>
    <w:rsid w:val="00034584"/>
    <w:rsid w:val="00040591"/>
    <w:rsid w:val="000448DB"/>
    <w:rsid w:val="00050B45"/>
    <w:rsid w:val="0005593F"/>
    <w:rsid w:val="00070382"/>
    <w:rsid w:val="00080DFB"/>
    <w:rsid w:val="00086612"/>
    <w:rsid w:val="000972E3"/>
    <w:rsid w:val="000A13C2"/>
    <w:rsid w:val="000B5177"/>
    <w:rsid w:val="000C018B"/>
    <w:rsid w:val="000C06F3"/>
    <w:rsid w:val="000E24C8"/>
    <w:rsid w:val="000E7AE2"/>
    <w:rsid w:val="000F28B3"/>
    <w:rsid w:val="00101796"/>
    <w:rsid w:val="00103AF8"/>
    <w:rsid w:val="001040CB"/>
    <w:rsid w:val="00115F76"/>
    <w:rsid w:val="0011633E"/>
    <w:rsid w:val="00132917"/>
    <w:rsid w:val="001339A6"/>
    <w:rsid w:val="0013566B"/>
    <w:rsid w:val="00150AB9"/>
    <w:rsid w:val="00163D58"/>
    <w:rsid w:val="0017331C"/>
    <w:rsid w:val="001733D9"/>
    <w:rsid w:val="0018516C"/>
    <w:rsid w:val="00192B11"/>
    <w:rsid w:val="00194733"/>
    <w:rsid w:val="001A77FD"/>
    <w:rsid w:val="001B0406"/>
    <w:rsid w:val="001B2883"/>
    <w:rsid w:val="001B355D"/>
    <w:rsid w:val="001D147F"/>
    <w:rsid w:val="00201D52"/>
    <w:rsid w:val="00203A66"/>
    <w:rsid w:val="00221038"/>
    <w:rsid w:val="00233EFC"/>
    <w:rsid w:val="002630C3"/>
    <w:rsid w:val="002640EF"/>
    <w:rsid w:val="002727F8"/>
    <w:rsid w:val="00282ACE"/>
    <w:rsid w:val="00285436"/>
    <w:rsid w:val="002864FA"/>
    <w:rsid w:val="002A211D"/>
    <w:rsid w:val="002B3EA4"/>
    <w:rsid w:val="002D40E1"/>
    <w:rsid w:val="002D6740"/>
    <w:rsid w:val="002E1113"/>
    <w:rsid w:val="002E18F2"/>
    <w:rsid w:val="002E3F56"/>
    <w:rsid w:val="002E7622"/>
    <w:rsid w:val="002F130C"/>
    <w:rsid w:val="00306049"/>
    <w:rsid w:val="00306272"/>
    <w:rsid w:val="003166C5"/>
    <w:rsid w:val="0032512C"/>
    <w:rsid w:val="00326DE7"/>
    <w:rsid w:val="003346D5"/>
    <w:rsid w:val="003358D0"/>
    <w:rsid w:val="0036349C"/>
    <w:rsid w:val="003651AD"/>
    <w:rsid w:val="003712DC"/>
    <w:rsid w:val="003B14D8"/>
    <w:rsid w:val="003B5B8B"/>
    <w:rsid w:val="003C3038"/>
    <w:rsid w:val="003E7259"/>
    <w:rsid w:val="003F11B2"/>
    <w:rsid w:val="003F11D5"/>
    <w:rsid w:val="00403AA1"/>
    <w:rsid w:val="00407E09"/>
    <w:rsid w:val="0041037B"/>
    <w:rsid w:val="00410C4C"/>
    <w:rsid w:val="00412E2A"/>
    <w:rsid w:val="00445D3C"/>
    <w:rsid w:val="00465E58"/>
    <w:rsid w:val="004718FA"/>
    <w:rsid w:val="0048008C"/>
    <w:rsid w:val="004911E6"/>
    <w:rsid w:val="004B0A07"/>
    <w:rsid w:val="004B3E8E"/>
    <w:rsid w:val="004B4E51"/>
    <w:rsid w:val="004B6705"/>
    <w:rsid w:val="004C5752"/>
    <w:rsid w:val="004D1531"/>
    <w:rsid w:val="004D226B"/>
    <w:rsid w:val="004D3261"/>
    <w:rsid w:val="004E2BC5"/>
    <w:rsid w:val="004E59B8"/>
    <w:rsid w:val="004F2F28"/>
    <w:rsid w:val="005078FB"/>
    <w:rsid w:val="00511E1C"/>
    <w:rsid w:val="005143BE"/>
    <w:rsid w:val="00515B59"/>
    <w:rsid w:val="005273DF"/>
    <w:rsid w:val="0053309A"/>
    <w:rsid w:val="00552FB6"/>
    <w:rsid w:val="0055330B"/>
    <w:rsid w:val="00560605"/>
    <w:rsid w:val="0056161C"/>
    <w:rsid w:val="00561987"/>
    <w:rsid w:val="00563DB4"/>
    <w:rsid w:val="00573350"/>
    <w:rsid w:val="005907FF"/>
    <w:rsid w:val="00591A94"/>
    <w:rsid w:val="00594050"/>
    <w:rsid w:val="005A0F3A"/>
    <w:rsid w:val="005A15B0"/>
    <w:rsid w:val="005A4677"/>
    <w:rsid w:val="005A5DA6"/>
    <w:rsid w:val="005C5EA4"/>
    <w:rsid w:val="005D1C54"/>
    <w:rsid w:val="005D7312"/>
    <w:rsid w:val="005E7A17"/>
    <w:rsid w:val="00606E29"/>
    <w:rsid w:val="00607602"/>
    <w:rsid w:val="00611294"/>
    <w:rsid w:val="006134FB"/>
    <w:rsid w:val="00624AD5"/>
    <w:rsid w:val="006440BB"/>
    <w:rsid w:val="00651E44"/>
    <w:rsid w:val="00667688"/>
    <w:rsid w:val="006731FA"/>
    <w:rsid w:val="006744F1"/>
    <w:rsid w:val="006A52A0"/>
    <w:rsid w:val="006B74D3"/>
    <w:rsid w:val="006C5B6D"/>
    <w:rsid w:val="006C63ED"/>
    <w:rsid w:val="006E36C4"/>
    <w:rsid w:val="006F00CC"/>
    <w:rsid w:val="006F2874"/>
    <w:rsid w:val="007007BE"/>
    <w:rsid w:val="00720817"/>
    <w:rsid w:val="007249DF"/>
    <w:rsid w:val="0073185E"/>
    <w:rsid w:val="007527E0"/>
    <w:rsid w:val="00765E74"/>
    <w:rsid w:val="0077247C"/>
    <w:rsid w:val="00776DA3"/>
    <w:rsid w:val="0078524F"/>
    <w:rsid w:val="00791097"/>
    <w:rsid w:val="00796AB2"/>
    <w:rsid w:val="00797906"/>
    <w:rsid w:val="00797A41"/>
    <w:rsid w:val="007A6328"/>
    <w:rsid w:val="007A7A85"/>
    <w:rsid w:val="007B1571"/>
    <w:rsid w:val="007B27E9"/>
    <w:rsid w:val="007B5C0B"/>
    <w:rsid w:val="007D0702"/>
    <w:rsid w:val="007E7B36"/>
    <w:rsid w:val="007F501B"/>
    <w:rsid w:val="00820CDE"/>
    <w:rsid w:val="00826D1C"/>
    <w:rsid w:val="00827015"/>
    <w:rsid w:val="008442B9"/>
    <w:rsid w:val="008449A9"/>
    <w:rsid w:val="00850F6A"/>
    <w:rsid w:val="00852526"/>
    <w:rsid w:val="00854025"/>
    <w:rsid w:val="00854999"/>
    <w:rsid w:val="008562F3"/>
    <w:rsid w:val="00862526"/>
    <w:rsid w:val="00870378"/>
    <w:rsid w:val="00876AC1"/>
    <w:rsid w:val="008777DF"/>
    <w:rsid w:val="00880224"/>
    <w:rsid w:val="008859A9"/>
    <w:rsid w:val="00891CB4"/>
    <w:rsid w:val="008B6DD8"/>
    <w:rsid w:val="008C1829"/>
    <w:rsid w:val="008C605F"/>
    <w:rsid w:val="008E034D"/>
    <w:rsid w:val="009114F2"/>
    <w:rsid w:val="00941422"/>
    <w:rsid w:val="009433A4"/>
    <w:rsid w:val="00943918"/>
    <w:rsid w:val="0096087B"/>
    <w:rsid w:val="00962371"/>
    <w:rsid w:val="009644D8"/>
    <w:rsid w:val="009657C2"/>
    <w:rsid w:val="009671AE"/>
    <w:rsid w:val="00967A15"/>
    <w:rsid w:val="0098274F"/>
    <w:rsid w:val="00982BC1"/>
    <w:rsid w:val="00996FF4"/>
    <w:rsid w:val="009A0FA3"/>
    <w:rsid w:val="009A4F1C"/>
    <w:rsid w:val="009B18A4"/>
    <w:rsid w:val="009B7AF6"/>
    <w:rsid w:val="009C291C"/>
    <w:rsid w:val="009D09F7"/>
    <w:rsid w:val="009E128A"/>
    <w:rsid w:val="009F3167"/>
    <w:rsid w:val="00A1543F"/>
    <w:rsid w:val="00A214EC"/>
    <w:rsid w:val="00A329BB"/>
    <w:rsid w:val="00A414EC"/>
    <w:rsid w:val="00A42549"/>
    <w:rsid w:val="00A4466E"/>
    <w:rsid w:val="00A60892"/>
    <w:rsid w:val="00A84E77"/>
    <w:rsid w:val="00A87118"/>
    <w:rsid w:val="00A9164A"/>
    <w:rsid w:val="00AA2B65"/>
    <w:rsid w:val="00AA45A0"/>
    <w:rsid w:val="00AB5FC1"/>
    <w:rsid w:val="00AD4F6C"/>
    <w:rsid w:val="00AD57D8"/>
    <w:rsid w:val="00AE0C59"/>
    <w:rsid w:val="00AF0C05"/>
    <w:rsid w:val="00B12416"/>
    <w:rsid w:val="00B12486"/>
    <w:rsid w:val="00B13BDE"/>
    <w:rsid w:val="00B24E5A"/>
    <w:rsid w:val="00B40DB5"/>
    <w:rsid w:val="00B50475"/>
    <w:rsid w:val="00B5102D"/>
    <w:rsid w:val="00B841A2"/>
    <w:rsid w:val="00B92A17"/>
    <w:rsid w:val="00B949A4"/>
    <w:rsid w:val="00BB2490"/>
    <w:rsid w:val="00BD1A48"/>
    <w:rsid w:val="00BD4929"/>
    <w:rsid w:val="00BF1335"/>
    <w:rsid w:val="00BF38D9"/>
    <w:rsid w:val="00C015F6"/>
    <w:rsid w:val="00C039E8"/>
    <w:rsid w:val="00C107FA"/>
    <w:rsid w:val="00C21E23"/>
    <w:rsid w:val="00C24577"/>
    <w:rsid w:val="00C33D5E"/>
    <w:rsid w:val="00C34E00"/>
    <w:rsid w:val="00C35F4C"/>
    <w:rsid w:val="00C57802"/>
    <w:rsid w:val="00C817FF"/>
    <w:rsid w:val="00C865E2"/>
    <w:rsid w:val="00CA222C"/>
    <w:rsid w:val="00CA2339"/>
    <w:rsid w:val="00CA36FC"/>
    <w:rsid w:val="00CA5B62"/>
    <w:rsid w:val="00CC078A"/>
    <w:rsid w:val="00CC77BC"/>
    <w:rsid w:val="00CD0319"/>
    <w:rsid w:val="00CD1434"/>
    <w:rsid w:val="00CD5AD3"/>
    <w:rsid w:val="00CD6C2C"/>
    <w:rsid w:val="00CE0336"/>
    <w:rsid w:val="00CE231A"/>
    <w:rsid w:val="00CF40DA"/>
    <w:rsid w:val="00D0035F"/>
    <w:rsid w:val="00D018D0"/>
    <w:rsid w:val="00D02F65"/>
    <w:rsid w:val="00D43018"/>
    <w:rsid w:val="00D54574"/>
    <w:rsid w:val="00D6481F"/>
    <w:rsid w:val="00D741BF"/>
    <w:rsid w:val="00D844A1"/>
    <w:rsid w:val="00D850B4"/>
    <w:rsid w:val="00D86D71"/>
    <w:rsid w:val="00D86F4F"/>
    <w:rsid w:val="00D963AD"/>
    <w:rsid w:val="00DA3973"/>
    <w:rsid w:val="00DA59D5"/>
    <w:rsid w:val="00DB3980"/>
    <w:rsid w:val="00DB3D44"/>
    <w:rsid w:val="00DC1A03"/>
    <w:rsid w:val="00DC2D63"/>
    <w:rsid w:val="00DD2EF7"/>
    <w:rsid w:val="00DD5267"/>
    <w:rsid w:val="00DD6B2C"/>
    <w:rsid w:val="00DE538F"/>
    <w:rsid w:val="00DF17E0"/>
    <w:rsid w:val="00E0277E"/>
    <w:rsid w:val="00E0789E"/>
    <w:rsid w:val="00E1788C"/>
    <w:rsid w:val="00E22296"/>
    <w:rsid w:val="00E260F7"/>
    <w:rsid w:val="00E30919"/>
    <w:rsid w:val="00E32A66"/>
    <w:rsid w:val="00E336AA"/>
    <w:rsid w:val="00E3788D"/>
    <w:rsid w:val="00E44FEE"/>
    <w:rsid w:val="00E6238C"/>
    <w:rsid w:val="00E73CF9"/>
    <w:rsid w:val="00E74F73"/>
    <w:rsid w:val="00E810B3"/>
    <w:rsid w:val="00E85337"/>
    <w:rsid w:val="00E87F9E"/>
    <w:rsid w:val="00E90173"/>
    <w:rsid w:val="00E91711"/>
    <w:rsid w:val="00E97FDA"/>
    <w:rsid w:val="00EC46E5"/>
    <w:rsid w:val="00EC7309"/>
    <w:rsid w:val="00ED797A"/>
    <w:rsid w:val="00EE3969"/>
    <w:rsid w:val="00F071C2"/>
    <w:rsid w:val="00F1398D"/>
    <w:rsid w:val="00F2340F"/>
    <w:rsid w:val="00F306BE"/>
    <w:rsid w:val="00F7657F"/>
    <w:rsid w:val="00F82927"/>
    <w:rsid w:val="00F92AC7"/>
    <w:rsid w:val="00F9560D"/>
    <w:rsid w:val="00FB18B1"/>
    <w:rsid w:val="00FB364B"/>
    <w:rsid w:val="00FB3EBD"/>
    <w:rsid w:val="00FB5E15"/>
    <w:rsid w:val="00FD770E"/>
    <w:rsid w:val="00FE0262"/>
    <w:rsid w:val="00FE123F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F110C2-495C-41D4-8958-49406371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13C2"/>
  </w:style>
  <w:style w:type="paragraph" w:styleId="Heading1">
    <w:name w:val="heading 1"/>
    <w:basedOn w:val="Normal"/>
    <w:next w:val="Normal"/>
    <w:link w:val="Heading1Char"/>
    <w:uiPriority w:val="9"/>
    <w:rsid w:val="004F2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76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F28"/>
    <w:rPr>
      <w:rFonts w:asciiTheme="majorHAnsi" w:eastAsiaTheme="majorEastAsia" w:hAnsiTheme="majorHAnsi" w:cstheme="majorBidi"/>
      <w:color w:val="FFFFFF" w:themeColor="background1"/>
      <w:sz w:val="56"/>
      <w:szCs w:val="32"/>
      <w:lang w:val="en-US"/>
    </w:rPr>
  </w:style>
  <w:style w:type="paragraph" w:customStyle="1" w:styleId="Titlewhite">
    <w:name w:val="Title white"/>
    <w:basedOn w:val="Normal"/>
    <w:link w:val="TitlewhiteChar"/>
    <w:rsid w:val="004F2F28"/>
    <w:rPr>
      <w:rFonts w:asciiTheme="majorHAnsi" w:hAnsiTheme="majorHAnsi"/>
      <w:noProof/>
      <w:lang w:eastAsia="cs-CZ"/>
    </w:rPr>
  </w:style>
  <w:style w:type="character" w:customStyle="1" w:styleId="TitlewhiteChar">
    <w:name w:val="Title white Char"/>
    <w:basedOn w:val="DefaultParagraphFont"/>
    <w:link w:val="Titlewhite"/>
    <w:rsid w:val="004F2F28"/>
    <w:rPr>
      <w:rFonts w:asciiTheme="majorHAnsi" w:hAnsiTheme="majorHAnsi"/>
      <w:noProof/>
      <w:lang w:eastAsia="cs-CZ"/>
    </w:rPr>
  </w:style>
  <w:style w:type="paragraph" w:customStyle="1" w:styleId="Titlewhite1">
    <w:name w:val="Title white 1"/>
    <w:basedOn w:val="Normal"/>
    <w:link w:val="Titlewhite1Char"/>
    <w:qFormat/>
    <w:rsid w:val="00876AC1"/>
    <w:rPr>
      <w:rFonts w:asciiTheme="majorHAnsi" w:hAnsiTheme="majorHAnsi"/>
      <w:caps/>
      <w:color w:val="FFFFFF" w:themeColor="background1"/>
      <w:sz w:val="56"/>
    </w:rPr>
  </w:style>
  <w:style w:type="paragraph" w:styleId="Header">
    <w:name w:val="header"/>
    <w:basedOn w:val="Normal"/>
    <w:link w:val="HeaderChar"/>
    <w:uiPriority w:val="99"/>
    <w:unhideWhenUsed/>
    <w:rsid w:val="0087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lewhite1Char">
    <w:name w:val="Title white 1 Char"/>
    <w:basedOn w:val="DefaultParagraphFont"/>
    <w:link w:val="Titlewhite1"/>
    <w:rsid w:val="00876AC1"/>
    <w:rPr>
      <w:rFonts w:asciiTheme="majorHAnsi" w:hAnsiTheme="majorHAnsi"/>
      <w:caps/>
      <w:color w:val="FFFFFF" w:themeColor="background1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876AC1"/>
  </w:style>
  <w:style w:type="paragraph" w:styleId="Footer">
    <w:name w:val="footer"/>
    <w:basedOn w:val="Normal"/>
    <w:link w:val="FooterChar"/>
    <w:uiPriority w:val="99"/>
    <w:unhideWhenUsed/>
    <w:rsid w:val="0087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C1"/>
  </w:style>
  <w:style w:type="character" w:customStyle="1" w:styleId="Heading2Char">
    <w:name w:val="Heading 2 Char"/>
    <w:basedOn w:val="DefaultParagraphFont"/>
    <w:link w:val="Heading2"/>
    <w:uiPriority w:val="9"/>
    <w:semiHidden/>
    <w:rsid w:val="00876A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1b">
    <w:name w:val="H1 b"/>
    <w:link w:val="H1bChar"/>
    <w:qFormat/>
    <w:rsid w:val="00DA3973"/>
    <w:rPr>
      <w:rFonts w:asciiTheme="majorHAnsi" w:eastAsia="Times New Roman" w:hAnsiTheme="majorHAnsi" w:cs="Times New Roman"/>
      <w:b/>
      <w:color w:val="006298"/>
      <w:sz w:val="40"/>
      <w:szCs w:val="26"/>
      <w:lang w:val="en-US"/>
    </w:rPr>
  </w:style>
  <w:style w:type="paragraph" w:styleId="Subtitle">
    <w:name w:val="Subtitle"/>
    <w:basedOn w:val="Normal"/>
    <w:next w:val="Normal"/>
    <w:link w:val="SubtitleChar"/>
    <w:uiPriority w:val="11"/>
    <w:rsid w:val="00F306BE"/>
    <w:pPr>
      <w:numPr>
        <w:ilvl w:val="1"/>
      </w:numPr>
    </w:pPr>
    <w:rPr>
      <w:rFonts w:asciiTheme="majorHAnsi" w:eastAsiaTheme="minorEastAsia" w:hAnsiTheme="majorHAnsi"/>
      <w:b/>
      <w:color w:val="FFFFFF" w:themeColor="background1"/>
      <w:spacing w:val="15"/>
      <w:sz w:val="32"/>
      <w:lang w:val="en-US"/>
    </w:rPr>
  </w:style>
  <w:style w:type="character" w:customStyle="1" w:styleId="H1bChar">
    <w:name w:val="H1 b Char"/>
    <w:basedOn w:val="Heading2Char"/>
    <w:link w:val="H1b"/>
    <w:rsid w:val="00DA3973"/>
    <w:rPr>
      <w:rFonts w:asciiTheme="majorHAnsi" w:eastAsia="Times New Roman" w:hAnsiTheme="majorHAnsi" w:cs="Times New Roman"/>
      <w:b/>
      <w:color w:val="006298"/>
      <w:sz w:val="40"/>
      <w:szCs w:val="2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306BE"/>
    <w:rPr>
      <w:rFonts w:asciiTheme="majorHAnsi" w:eastAsiaTheme="minorEastAsia" w:hAnsiTheme="majorHAnsi"/>
      <w:b/>
      <w:color w:val="FFFFFF" w:themeColor="background1"/>
      <w:spacing w:val="15"/>
      <w:sz w:val="32"/>
      <w:lang w:val="en-US"/>
    </w:rPr>
  </w:style>
  <w:style w:type="paragraph" w:customStyle="1" w:styleId="H2w">
    <w:name w:val="H2 w"/>
    <w:basedOn w:val="Heading1"/>
    <w:link w:val="H2wChar"/>
    <w:autoRedefine/>
    <w:qFormat/>
    <w:rsid w:val="00594050"/>
    <w:pPr>
      <w:spacing w:after="240"/>
      <w:ind w:left="1440" w:right="1480"/>
    </w:pPr>
    <w:rPr>
      <w:b/>
      <w:caps/>
      <w:sz w:val="32"/>
    </w:rPr>
  </w:style>
  <w:style w:type="paragraph" w:customStyle="1" w:styleId="textwhite11">
    <w:name w:val="text white 11"/>
    <w:basedOn w:val="Normal"/>
    <w:link w:val="textwhite11Char"/>
    <w:autoRedefine/>
    <w:qFormat/>
    <w:rsid w:val="006440BB"/>
    <w:pPr>
      <w:ind w:left="1440" w:right="1605"/>
    </w:pPr>
    <w:rPr>
      <w:rFonts w:ascii="Calibri Light" w:hAnsi="Calibri Light"/>
    </w:rPr>
  </w:style>
  <w:style w:type="character" w:customStyle="1" w:styleId="H2wChar">
    <w:name w:val="H2 w Char"/>
    <w:basedOn w:val="SubtitleChar"/>
    <w:link w:val="H2w"/>
    <w:rsid w:val="00594050"/>
    <w:rPr>
      <w:rFonts w:asciiTheme="majorHAnsi" w:eastAsiaTheme="majorEastAsia" w:hAnsiTheme="majorHAnsi" w:cstheme="majorBidi"/>
      <w:b/>
      <w:caps/>
      <w:color w:val="FFFFFF" w:themeColor="background1"/>
      <w:spacing w:val="15"/>
      <w:sz w:val="32"/>
      <w:szCs w:val="32"/>
      <w:lang w:val="en-US"/>
    </w:rPr>
  </w:style>
  <w:style w:type="paragraph" w:customStyle="1" w:styleId="H2blue">
    <w:name w:val="H2 blue"/>
    <w:basedOn w:val="Normal"/>
    <w:link w:val="H2blueChar"/>
    <w:rsid w:val="00CD1434"/>
    <w:rPr>
      <w:rFonts w:asciiTheme="majorHAnsi" w:eastAsia="Calibri" w:hAnsiTheme="majorHAnsi" w:cstheme="majorHAnsi"/>
      <w:b/>
      <w:caps/>
      <w:color w:val="006298"/>
      <w:sz w:val="28"/>
      <w:lang w:val="en-US"/>
    </w:rPr>
  </w:style>
  <w:style w:type="character" w:customStyle="1" w:styleId="textwhite11Char">
    <w:name w:val="text white 11 Char"/>
    <w:basedOn w:val="DefaultParagraphFont"/>
    <w:link w:val="textwhite11"/>
    <w:rsid w:val="006440BB"/>
    <w:rPr>
      <w:rFonts w:ascii="Calibri Light" w:hAnsi="Calibri Light"/>
    </w:rPr>
  </w:style>
  <w:style w:type="paragraph" w:customStyle="1" w:styleId="H2b">
    <w:name w:val="H2 b"/>
    <w:basedOn w:val="H2blue"/>
    <w:link w:val="H2bChar"/>
    <w:qFormat/>
    <w:rsid w:val="00515B59"/>
    <w:pPr>
      <w:spacing w:before="160"/>
      <w:jc w:val="center"/>
    </w:pPr>
  </w:style>
  <w:style w:type="character" w:customStyle="1" w:styleId="H2blueChar">
    <w:name w:val="H2 blue Char"/>
    <w:basedOn w:val="DefaultParagraphFont"/>
    <w:link w:val="H2blue"/>
    <w:rsid w:val="00CD1434"/>
    <w:rPr>
      <w:rFonts w:asciiTheme="majorHAnsi" w:eastAsia="Calibri" w:hAnsiTheme="majorHAnsi" w:cstheme="majorHAnsi"/>
      <w:b/>
      <w:caps/>
      <w:color w:val="006298"/>
      <w:sz w:val="28"/>
      <w:lang w:val="en-US"/>
    </w:rPr>
  </w:style>
  <w:style w:type="paragraph" w:customStyle="1" w:styleId="textblue">
    <w:name w:val="text blue"/>
    <w:basedOn w:val="H2blue"/>
    <w:link w:val="textblueChar"/>
    <w:rsid w:val="00CD1434"/>
    <w:pPr>
      <w:numPr>
        <w:numId w:val="4"/>
      </w:numPr>
    </w:pPr>
    <w:rPr>
      <w:rFonts w:ascii="Calibri Light" w:hAnsi="Calibri Light" w:cs="Calibri Light"/>
      <w:b w:val="0"/>
      <w:caps w:val="0"/>
      <w:sz w:val="22"/>
    </w:rPr>
  </w:style>
  <w:style w:type="character" w:customStyle="1" w:styleId="H2bChar">
    <w:name w:val="H2 b Char"/>
    <w:basedOn w:val="H2blueChar"/>
    <w:link w:val="H2b"/>
    <w:rsid w:val="00515B59"/>
    <w:rPr>
      <w:rFonts w:asciiTheme="majorHAnsi" w:eastAsia="Calibri" w:hAnsiTheme="majorHAnsi" w:cstheme="majorHAnsi"/>
      <w:b/>
      <w:caps/>
      <w:color w:val="006298"/>
      <w:sz w:val="28"/>
      <w:lang w:val="en-US"/>
    </w:rPr>
  </w:style>
  <w:style w:type="paragraph" w:customStyle="1" w:styleId="textb">
    <w:name w:val="text b"/>
    <w:basedOn w:val="textblue"/>
    <w:link w:val="textbChar"/>
    <w:qFormat/>
    <w:rsid w:val="00CD1434"/>
    <w:pPr>
      <w:numPr>
        <w:numId w:val="0"/>
      </w:numPr>
    </w:pPr>
  </w:style>
  <w:style w:type="character" w:customStyle="1" w:styleId="textblueChar">
    <w:name w:val="text blue Char"/>
    <w:basedOn w:val="H2blueChar"/>
    <w:link w:val="textblue"/>
    <w:rsid w:val="00CD1434"/>
    <w:rPr>
      <w:rFonts w:ascii="Calibri Light" w:eastAsia="Calibri" w:hAnsi="Calibri Light" w:cs="Calibri Light"/>
      <w:b w:val="0"/>
      <w:caps w:val="0"/>
      <w:color w:val="006298"/>
      <w:sz w:val="28"/>
      <w:lang w:val="en-US"/>
    </w:rPr>
  </w:style>
  <w:style w:type="table" w:styleId="TableGrid">
    <w:name w:val="Table Grid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Char">
    <w:name w:val="text b Char"/>
    <w:basedOn w:val="textblueChar"/>
    <w:link w:val="textb"/>
    <w:rsid w:val="00CD1434"/>
    <w:rPr>
      <w:rFonts w:ascii="Calibri Light" w:eastAsia="Calibri" w:hAnsi="Calibri Light" w:cs="Calibri Light"/>
      <w:b w:val="0"/>
      <w:caps w:val="0"/>
      <w:color w:val="006298"/>
      <w:sz w:val="28"/>
      <w:lang w:val="en-US"/>
    </w:rPr>
  </w:style>
  <w:style w:type="paragraph" w:styleId="NoSpacing">
    <w:name w:val="No Spacing"/>
    <w:uiPriority w:val="1"/>
    <w:qFormat/>
    <w:rsid w:val="007249DF"/>
    <w:pPr>
      <w:spacing w:after="0" w:line="240" w:lineRule="auto"/>
    </w:pPr>
    <w:rPr>
      <w:rFonts w:asciiTheme="majorHAnsi" w:hAnsiTheme="majorHAnsi"/>
      <w:color w:val="006298"/>
      <w:lang w:val="en-US"/>
    </w:rPr>
  </w:style>
  <w:style w:type="paragraph" w:customStyle="1" w:styleId="normalbl">
    <w:name w:val="normal bl"/>
    <w:basedOn w:val="Normal"/>
    <w:link w:val="normalblChar"/>
    <w:qFormat/>
    <w:rsid w:val="000C06F3"/>
  </w:style>
  <w:style w:type="character" w:customStyle="1" w:styleId="Heading3Char">
    <w:name w:val="Heading 3 Char"/>
    <w:basedOn w:val="DefaultParagraphFont"/>
    <w:link w:val="Heading3"/>
    <w:uiPriority w:val="9"/>
    <w:semiHidden/>
    <w:rsid w:val="000C06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blChar">
    <w:name w:val="normal bl Char"/>
    <w:basedOn w:val="DefaultParagraphFont"/>
    <w:link w:val="normalbl"/>
    <w:rsid w:val="000C06F3"/>
  </w:style>
  <w:style w:type="paragraph" w:styleId="ListParagraph">
    <w:name w:val="List Paragraph"/>
    <w:basedOn w:val="Normal"/>
    <w:uiPriority w:val="34"/>
    <w:rsid w:val="000C06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C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A3973"/>
    <w:pPr>
      <w:outlineLvl w:val="9"/>
    </w:pPr>
    <w:rPr>
      <w:color w:val="2E74B5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DA397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qFormat/>
    <w:rsid w:val="00DD526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A3973"/>
    <w:pPr>
      <w:spacing w:after="100"/>
    </w:pPr>
  </w:style>
  <w:style w:type="table" w:customStyle="1" w:styleId="GreenTable">
    <w:name w:val="GreenTable"/>
    <w:basedOn w:val="TableNormal"/>
    <w:uiPriority w:val="99"/>
    <w:rsid w:val="00CE0336"/>
    <w:pPr>
      <w:spacing w:after="0" w:line="240" w:lineRule="auto"/>
    </w:pPr>
    <w:rPr>
      <w:color w:val="1B998B"/>
    </w:rPr>
    <w:tblPr/>
    <w:tcPr>
      <w:shd w:val="clear" w:color="auto" w:fill="DDF0EE"/>
      <w:vAlign w:val="center"/>
    </w:tcPr>
  </w:style>
  <w:style w:type="table" w:customStyle="1" w:styleId="YellowTable">
    <w:name w:val="YellowTable"/>
    <w:basedOn w:val="TableNormal"/>
    <w:uiPriority w:val="99"/>
    <w:rsid w:val="00CE0336"/>
    <w:pPr>
      <w:spacing w:after="0" w:line="240" w:lineRule="auto"/>
    </w:pPr>
    <w:rPr>
      <w:color w:val="FF9900"/>
    </w:rPr>
    <w:tblPr/>
    <w:tcPr>
      <w:shd w:val="clear" w:color="auto" w:fill="FFEED5"/>
      <w:vAlign w:val="center"/>
    </w:tcPr>
  </w:style>
  <w:style w:type="table" w:customStyle="1" w:styleId="RedTable">
    <w:name w:val="RedTable"/>
    <w:basedOn w:val="TableNormal"/>
    <w:uiPriority w:val="99"/>
    <w:rsid w:val="00CE0336"/>
    <w:pPr>
      <w:spacing w:after="0" w:line="240" w:lineRule="auto"/>
    </w:pPr>
    <w:rPr>
      <w:color w:val="CC2936"/>
    </w:rPr>
    <w:tblPr/>
    <w:tcPr>
      <w:shd w:val="clear" w:color="auto" w:fill="F7DFE1"/>
      <w:vAlign w:val="center"/>
    </w:tcPr>
  </w:style>
  <w:style w:type="paragraph" w:styleId="TOC3">
    <w:name w:val="toc 3"/>
    <w:basedOn w:val="Normal"/>
    <w:next w:val="Normal"/>
    <w:autoRedefine/>
    <w:uiPriority w:val="39"/>
    <w:unhideWhenUsed/>
    <w:rsid w:val="00FB3EBD"/>
    <w:pPr>
      <w:spacing w:after="100"/>
      <w:ind w:left="440"/>
    </w:pPr>
    <w:rPr>
      <w:rFonts w:eastAsiaTheme="minorEastAsia" w:cs="Times New Roman"/>
      <w:lang w:eastAsia="cs-CZ"/>
    </w:rPr>
  </w:style>
  <w:style w:type="character" w:styleId="Strong">
    <w:name w:val="Strong"/>
    <w:basedOn w:val="DefaultParagraphFont"/>
    <w:uiPriority w:val="22"/>
    <w:qFormat/>
    <w:rsid w:val="0030627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7.xml"/><Relationship Id="rId21" Type="http://schemas.openxmlformats.org/officeDocument/2006/relationships/chart" Target="charts/chart6.xml"/><Relationship Id="rId42" Type="http://schemas.openxmlformats.org/officeDocument/2006/relationships/chart" Target="charts/chart15.xml"/><Relationship Id="rId47" Type="http://schemas.openxmlformats.org/officeDocument/2006/relationships/chart" Target="charts/chart16.xml"/><Relationship Id="rId63" Type="http://schemas.openxmlformats.org/officeDocument/2006/relationships/chart" Target="charts/chart23.xml"/><Relationship Id="rId68" Type="http://schemas.openxmlformats.org/officeDocument/2006/relationships/header" Target="header8.xml"/><Relationship Id="rId84" Type="http://schemas.openxmlformats.org/officeDocument/2006/relationships/chart" Target="charts/chart32.xml"/><Relationship Id="rId89" Type="http://schemas.openxmlformats.org/officeDocument/2006/relationships/chart" Target="charts/chart33.xml"/><Relationship Id="rId16" Type="http://schemas.openxmlformats.org/officeDocument/2006/relationships/footer" Target="footer3.xml"/><Relationship Id="rId11" Type="http://schemas.openxmlformats.org/officeDocument/2006/relationships/chart" Target="charts/chart1.xml"/><Relationship Id="rId32" Type="http://schemas.openxmlformats.org/officeDocument/2006/relationships/footer" Target="footer8.xml"/><Relationship Id="rId37" Type="http://schemas.openxmlformats.org/officeDocument/2006/relationships/footer" Target="footer9.xml"/><Relationship Id="rId53" Type="http://schemas.openxmlformats.org/officeDocument/2006/relationships/footer" Target="footer14.xml"/><Relationship Id="rId58" Type="http://schemas.openxmlformats.org/officeDocument/2006/relationships/footer" Target="footer15.xml"/><Relationship Id="rId74" Type="http://schemas.openxmlformats.org/officeDocument/2006/relationships/footer" Target="footer19.xml"/><Relationship Id="rId79" Type="http://schemas.openxmlformats.org/officeDocument/2006/relationships/hyperlink" Target="https://localhost:44309/WebSafetica/WebConsole/Productivity/UsersActivity?dateFrom=20170901&amp;dateTo=20170930&amp;treeSel=0|1|1" TargetMode="External"/><Relationship Id="rId102" Type="http://schemas.openxmlformats.org/officeDocument/2006/relationships/footer" Target="footer28.xml"/><Relationship Id="rId5" Type="http://schemas.openxmlformats.org/officeDocument/2006/relationships/webSettings" Target="webSettings.xml"/><Relationship Id="rId90" Type="http://schemas.openxmlformats.org/officeDocument/2006/relationships/chart" Target="charts/chart34.xml"/><Relationship Id="rId95" Type="http://schemas.openxmlformats.org/officeDocument/2006/relationships/chart" Target="charts/chart35.xml"/><Relationship Id="rId22" Type="http://schemas.openxmlformats.org/officeDocument/2006/relationships/hyperlink" Target="https://localhost:44309/WebSafetica/WebConsole/Security/DataflowSent?dateFrom=20170901&amp;dateTo=20170930&amp;treeSel=0|1|1" TargetMode="External"/><Relationship Id="rId27" Type="http://schemas.openxmlformats.org/officeDocument/2006/relationships/chart" Target="charts/chart8.xml"/><Relationship Id="rId43" Type="http://schemas.openxmlformats.org/officeDocument/2006/relationships/hyperlink" Target="https://localhost:44309/WebSafetica/WebConsole/Security/DataflowSent?dateFrom=20170901&amp;dateTo=20170930&amp;treeSel=0|1|1" TargetMode="External"/><Relationship Id="rId48" Type="http://schemas.openxmlformats.org/officeDocument/2006/relationships/chart" Target="charts/chart17.xml"/><Relationship Id="rId64" Type="http://schemas.openxmlformats.org/officeDocument/2006/relationships/chart" Target="charts/chart24.xml"/><Relationship Id="rId69" Type="http://schemas.openxmlformats.org/officeDocument/2006/relationships/footer" Target="footer18.xml"/><Relationship Id="rId80" Type="http://schemas.openxmlformats.org/officeDocument/2006/relationships/footer" Target="footer21.xml"/><Relationship Id="rId85" Type="http://schemas.openxmlformats.org/officeDocument/2006/relationships/hyperlink" Target="https://localhost:44309/WebSafetica/WebConsole/ItSources/PCsUtilization?dateFrom=20170901&amp;dateTo=20170930&amp;treeSel=0|1|1" TargetMode="External"/><Relationship Id="rId12" Type="http://schemas.openxmlformats.org/officeDocument/2006/relationships/chart" Target="charts/chart2.xml"/><Relationship Id="rId17" Type="http://schemas.openxmlformats.org/officeDocument/2006/relationships/header" Target="header1.xml"/><Relationship Id="rId25" Type="http://schemas.openxmlformats.org/officeDocument/2006/relationships/footer" Target="footer6.xml"/><Relationship Id="rId33" Type="http://schemas.openxmlformats.org/officeDocument/2006/relationships/chart" Target="charts/chart10.xml"/><Relationship Id="rId38" Type="http://schemas.openxmlformats.org/officeDocument/2006/relationships/header" Target="header4.xml"/><Relationship Id="rId46" Type="http://schemas.openxmlformats.org/officeDocument/2006/relationships/footer" Target="footer12.xml"/><Relationship Id="rId59" Type="http://schemas.openxmlformats.org/officeDocument/2006/relationships/header" Target="header7.xml"/><Relationship Id="rId67" Type="http://schemas.openxmlformats.org/officeDocument/2006/relationships/footer" Target="footer17.xml"/><Relationship Id="rId103" Type="http://schemas.openxmlformats.org/officeDocument/2006/relationships/fontTable" Target="fontTable.xml"/><Relationship Id="rId20" Type="http://schemas.openxmlformats.org/officeDocument/2006/relationships/chart" Target="charts/chart5.xml"/><Relationship Id="rId41" Type="http://schemas.openxmlformats.org/officeDocument/2006/relationships/chart" Target="charts/chart14.xml"/><Relationship Id="rId54" Type="http://schemas.openxmlformats.org/officeDocument/2006/relationships/chart" Target="charts/chart19.xml"/><Relationship Id="rId62" Type="http://schemas.openxmlformats.org/officeDocument/2006/relationships/chart" Target="charts/chart22.xml"/><Relationship Id="rId70" Type="http://schemas.openxmlformats.org/officeDocument/2006/relationships/chart" Target="charts/chart26.xml"/><Relationship Id="rId75" Type="http://schemas.openxmlformats.org/officeDocument/2006/relationships/header" Target="header9.xml"/><Relationship Id="rId83" Type="http://schemas.openxmlformats.org/officeDocument/2006/relationships/chart" Target="charts/chart31.xml"/><Relationship Id="rId88" Type="http://schemas.openxmlformats.org/officeDocument/2006/relationships/footer" Target="footer24.xml"/><Relationship Id="rId91" Type="http://schemas.openxmlformats.org/officeDocument/2006/relationships/hyperlink" Target="https://localhost:44309/WebSafetica/WebConsole/ItSources/Print?dateFrom=20170901&amp;dateTo=20170930&amp;treeSel=0|1|1" TargetMode="External"/><Relationship Id="rId96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5.xml"/><Relationship Id="rId28" Type="http://schemas.openxmlformats.org/officeDocument/2006/relationships/chart" Target="charts/chart9.xml"/><Relationship Id="rId36" Type="http://schemas.openxmlformats.org/officeDocument/2006/relationships/hyperlink" Target="https://localhost:44309/WebSafetica/WebConsole/Security/DataflowSent?dateFrom=20170901&amp;dateTo=20170930&amp;treeSel=0|1|1" TargetMode="External"/><Relationship Id="rId49" Type="http://schemas.openxmlformats.org/officeDocument/2006/relationships/chart" Target="charts/chart18.xml"/><Relationship Id="rId57" Type="http://schemas.openxmlformats.org/officeDocument/2006/relationships/hyperlink" Target="https://localhost:44309/WebSafetica/WebConsole/Security/DataflowSent?dateFrom=20170901&amp;dateTo=20170930&amp;treeSel=0|1|1" TargetMode="External"/><Relationship Id="rId10" Type="http://schemas.openxmlformats.org/officeDocument/2006/relationships/footer" Target="footer2.xml"/><Relationship Id="rId31" Type="http://schemas.openxmlformats.org/officeDocument/2006/relationships/header" Target="header3.xml"/><Relationship Id="rId44" Type="http://schemas.openxmlformats.org/officeDocument/2006/relationships/footer" Target="footer11.xml"/><Relationship Id="rId52" Type="http://schemas.openxmlformats.org/officeDocument/2006/relationships/header" Target="header6.xml"/><Relationship Id="rId60" Type="http://schemas.openxmlformats.org/officeDocument/2006/relationships/footer" Target="footer16.xml"/><Relationship Id="rId65" Type="http://schemas.openxmlformats.org/officeDocument/2006/relationships/chart" Target="charts/chart25.xml"/><Relationship Id="rId73" Type="http://schemas.openxmlformats.org/officeDocument/2006/relationships/hyperlink" Target="https://localhost:44309/WebSafetica/WebConsole/Productivity/UsersActivity?dateFrom=20170901&amp;dateTo=20170930&amp;treeSel=0|1|1" TargetMode="External"/><Relationship Id="rId78" Type="http://schemas.openxmlformats.org/officeDocument/2006/relationships/chart" Target="charts/chart30.xml"/><Relationship Id="rId81" Type="http://schemas.openxmlformats.org/officeDocument/2006/relationships/header" Target="header10.xml"/><Relationship Id="rId86" Type="http://schemas.openxmlformats.org/officeDocument/2006/relationships/footer" Target="footer23.xml"/><Relationship Id="rId94" Type="http://schemas.openxmlformats.org/officeDocument/2006/relationships/footer" Target="footer26.xml"/><Relationship Id="rId99" Type="http://schemas.openxmlformats.org/officeDocument/2006/relationships/hyperlink" Target="https://localhost:44309/WebSafetica/WebConsole/ItSources/NetworkTraffic?dateFrom=20170901&amp;dateTo=20170930&amp;treeSel=0|1|1" TargetMode="External"/><Relationship Id="rId10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chart" Target="charts/chart3.xml"/><Relationship Id="rId18" Type="http://schemas.openxmlformats.org/officeDocument/2006/relationships/footer" Target="footer4.xml"/><Relationship Id="rId39" Type="http://schemas.openxmlformats.org/officeDocument/2006/relationships/footer" Target="footer10.xml"/><Relationship Id="rId34" Type="http://schemas.openxmlformats.org/officeDocument/2006/relationships/chart" Target="charts/chart11.xml"/><Relationship Id="rId50" Type="http://schemas.openxmlformats.org/officeDocument/2006/relationships/hyperlink" Target="https://localhost:44309/WebSafetica/WebConsole/Security/DataflowSent?dateFrom=20170901&amp;dateTo=20170930&amp;treeSel=0|1|1" TargetMode="External"/><Relationship Id="rId55" Type="http://schemas.openxmlformats.org/officeDocument/2006/relationships/chart" Target="charts/chart20.xml"/><Relationship Id="rId76" Type="http://schemas.openxmlformats.org/officeDocument/2006/relationships/footer" Target="footer20.xml"/><Relationship Id="rId97" Type="http://schemas.openxmlformats.org/officeDocument/2006/relationships/chart" Target="charts/chart37.xm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hart" Target="charts/chart27.xml"/><Relationship Id="rId92" Type="http://schemas.openxmlformats.org/officeDocument/2006/relationships/footer" Target="footer25.xml"/><Relationship Id="rId2" Type="http://schemas.openxmlformats.org/officeDocument/2006/relationships/numbering" Target="numbering.xml"/><Relationship Id="rId29" Type="http://schemas.openxmlformats.org/officeDocument/2006/relationships/hyperlink" Target="https://localhost:44309/WebSafetica/WebConsole/Security/DataflowSent?dateFrom=20170901&amp;dateTo=20170930&amp;treeSel=0|1|1" TargetMode="External"/><Relationship Id="rId24" Type="http://schemas.openxmlformats.org/officeDocument/2006/relationships/header" Target="header2.xml"/><Relationship Id="rId40" Type="http://schemas.openxmlformats.org/officeDocument/2006/relationships/chart" Target="charts/chart13.xml"/><Relationship Id="rId45" Type="http://schemas.openxmlformats.org/officeDocument/2006/relationships/header" Target="header5.xml"/><Relationship Id="rId66" Type="http://schemas.openxmlformats.org/officeDocument/2006/relationships/hyperlink" Target="https://localhost:44309/WebSafetica/WebConsole/Productivity/UsersActivity?dateFrom=20170901&amp;dateTo=20170930&amp;treeSel=0|1|1" TargetMode="External"/><Relationship Id="rId87" Type="http://schemas.openxmlformats.org/officeDocument/2006/relationships/header" Target="header11.xml"/><Relationship Id="rId61" Type="http://schemas.openxmlformats.org/officeDocument/2006/relationships/image" Target="media/image5.jpeg"/><Relationship Id="rId82" Type="http://schemas.openxmlformats.org/officeDocument/2006/relationships/footer" Target="footer22.xml"/><Relationship Id="rId19" Type="http://schemas.openxmlformats.org/officeDocument/2006/relationships/chart" Target="charts/chart4.xml"/><Relationship Id="rId14" Type="http://schemas.openxmlformats.org/officeDocument/2006/relationships/image" Target="media/image3.jpeg"/><Relationship Id="rId30" Type="http://schemas.openxmlformats.org/officeDocument/2006/relationships/footer" Target="footer7.xml"/><Relationship Id="rId35" Type="http://schemas.openxmlformats.org/officeDocument/2006/relationships/chart" Target="charts/chart12.xml"/><Relationship Id="rId56" Type="http://schemas.openxmlformats.org/officeDocument/2006/relationships/chart" Target="charts/chart21.xml"/><Relationship Id="rId77" Type="http://schemas.openxmlformats.org/officeDocument/2006/relationships/chart" Target="charts/chart29.xml"/><Relationship Id="rId100" Type="http://schemas.openxmlformats.org/officeDocument/2006/relationships/footer" Target="footer27.xml"/><Relationship Id="rId8" Type="http://schemas.openxmlformats.org/officeDocument/2006/relationships/image" Target="media/image1.jpeg"/><Relationship Id="rId51" Type="http://schemas.openxmlformats.org/officeDocument/2006/relationships/footer" Target="footer13.xml"/><Relationship Id="rId72" Type="http://schemas.openxmlformats.org/officeDocument/2006/relationships/chart" Target="charts/chart28.xml"/><Relationship Id="rId93" Type="http://schemas.openxmlformats.org/officeDocument/2006/relationships/header" Target="header12.xml"/><Relationship Id="rId98" Type="http://schemas.openxmlformats.org/officeDocument/2006/relationships/chart" Target="charts/chart38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8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400" b="0"/>
              <a:t>Kiedy wysłano pliki?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Dysk w chmurze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List1!$A$2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210</c:v>
                </c:pt>
                <c:pt idx="22">
                  <c:v>127</c:v>
                </c:pt>
                <c:pt idx="23">
                  <c:v>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2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59B-4E50-8FE8-CA39367984B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E-mail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List1!$A$2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List1!$C$2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18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9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11</c:v>
                </c:pt>
                <c:pt idx="29">
                  <c:v>10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4AE-438E-90BB-42692819B16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USB</c:v>
                </c:pt>
              </c:strCache>
            </c:strRef>
          </c:tx>
          <c:spPr>
            <a:ln w="19050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List1!$A$2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List1!$D$2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29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11</c:v>
                </c:pt>
                <c:pt idx="22">
                  <c:v>3</c:v>
                </c:pt>
                <c:pt idx="23">
                  <c:v>7</c:v>
                </c:pt>
                <c:pt idx="24">
                  <c:v>0</c:v>
                </c:pt>
                <c:pt idx="25">
                  <c:v>0</c:v>
                </c:pt>
                <c:pt idx="26">
                  <c:v>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4AE-438E-90BB-42692819B16B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Ścieżka sieciowa</c:v>
                </c:pt>
              </c:strCache>
            </c:strRef>
          </c:tx>
          <c:spPr>
            <a:ln w="19050" cap="rnd" cmpd="sng" algn="ctr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List1!$A$2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List1!$E$2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6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</c:v>
                </c:pt>
                <c:pt idx="22">
                  <c:v>27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6</c:v>
                </c:pt>
                <c:pt idx="27">
                  <c:v>1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4AE-438E-90BB-42692819B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1758576"/>
        <c:axId val="331763472"/>
      </c:lineChart>
      <c:catAx>
        <c:axId val="3317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63472"/>
        <c:crossesAt val="0"/>
        <c:auto val="1"/>
        <c:lblAlgn val="ctr"/>
        <c:lblOffset val="100"/>
        <c:noMultiLvlLbl val="0"/>
      </c:catAx>
      <c:valAx>
        <c:axId val="331763472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Licznik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5857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Kiedy wysłano pliki? (nieaktywność )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Wszystkie dane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BD-45AC-81FD-E8775E7548D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Dane wrażliwe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91-406B-B98D-7A657BBC65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1775440"/>
        <c:axId val="206828048"/>
      </c:lineChart>
      <c:catAx>
        <c:axId val="33177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6828048"/>
        <c:crosses val="autoZero"/>
        <c:auto val="1"/>
        <c:lblAlgn val="ctr"/>
        <c:lblOffset val="100"/>
        <c:noMultiLvlLbl val="0"/>
      </c:catAx>
      <c:valAx>
        <c:axId val="20682804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Licznik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7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/>
              <a:t>Gdzie wysłano pliki? (nieaktywność )</a:t>
            </a: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834032"/>
        <c:axId val="206828592"/>
      </c:barChart>
      <c:catAx>
        <c:axId val="206834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6828592"/>
        <c:crosses val="autoZero"/>
        <c:auto val="1"/>
        <c:lblAlgn val="ctr"/>
        <c:lblOffset val="100"/>
        <c:tickLblSkip val="1"/>
        <c:noMultiLvlLbl val="0"/>
      </c:catAx>
      <c:valAx>
        <c:axId val="206828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683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Kto wysłał najwięcej plików? (nieaktywność )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668096"/>
        <c:axId val="132650144"/>
      </c:barChart>
      <c:catAx>
        <c:axId val="13266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2650144"/>
        <c:crosses val="autoZero"/>
        <c:auto val="1"/>
        <c:lblAlgn val="ctr"/>
        <c:lblOffset val="100"/>
        <c:tickLblSkip val="1"/>
        <c:noMultiLvlLbl val="0"/>
      </c:catAx>
      <c:valAx>
        <c:axId val="132650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2668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Kiedy wysłano pliki?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Wszystkie dane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BD-45AC-81FD-E8775E7548D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Dane wrażliwe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F1E-4485-8EB8-5DFC05ED5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04554304"/>
        <c:axId val="2028964672"/>
      </c:lineChart>
      <c:catAx>
        <c:axId val="190455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28964672"/>
        <c:crosses val="autoZero"/>
        <c:auto val="1"/>
        <c:lblAlgn val="ctr"/>
        <c:lblOffset val="100"/>
        <c:noMultiLvlLbl val="0"/>
      </c:catAx>
      <c:valAx>
        <c:axId val="2028964672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Licznik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0455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/>
              <a:t>Gdzie wysłano pliki?</a:t>
            </a: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E:\Windows\Business\Sales\SQL Data Generator\SQL Compare\SQL Data Generator\avry.asm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078096"/>
        <c:axId val="1765986272"/>
      </c:barChart>
      <c:catAx>
        <c:axId val="149607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65986272"/>
        <c:crosses val="autoZero"/>
        <c:auto val="1"/>
        <c:lblAlgn val="ctr"/>
        <c:lblOffset val="100"/>
        <c:tickLblSkip val="1"/>
        <c:noMultiLvlLbl val="0"/>
      </c:catAx>
      <c:valAx>
        <c:axId val="1765986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96078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Kto wysłał najwięcej plików?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2"/>
                <c:pt idx="0">
                  <c:v>Erika Vargas</c:v>
                </c:pt>
                <c:pt idx="1">
                  <c:v>Rebekah Rice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8448"/>
        <c:axId val="334138656"/>
      </c:barChart>
      <c:catAx>
        <c:axId val="33414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8656"/>
        <c:crosses val="autoZero"/>
        <c:auto val="1"/>
        <c:lblAlgn val="ctr"/>
        <c:lblOffset val="100"/>
        <c:tickLblSkip val="1"/>
        <c:noMultiLvlLbl val="0"/>
      </c:catAx>
      <c:valAx>
        <c:axId val="334138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Kiedy wysłano pliki? (nieaktywność )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Wszystkie dane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BD-45AC-81FD-E8775E7548D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Dane wrażliwe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263-4A99-AAAB-6E87A8E72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4156608"/>
        <c:axId val="334149536"/>
      </c:lineChart>
      <c:catAx>
        <c:axId val="334156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9536"/>
        <c:crosses val="autoZero"/>
        <c:auto val="1"/>
        <c:lblAlgn val="ctr"/>
        <c:lblOffset val="100"/>
        <c:noMultiLvlLbl val="0"/>
      </c:catAx>
      <c:valAx>
        <c:axId val="33414953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Licznik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/>
              <a:t>Gdzie wysłano pliki? (nieaktywność )</a:t>
            </a: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36480"/>
        <c:axId val="334129408"/>
      </c:barChart>
      <c:catAx>
        <c:axId val="334136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29408"/>
        <c:crosses val="autoZero"/>
        <c:auto val="1"/>
        <c:lblAlgn val="ctr"/>
        <c:lblOffset val="100"/>
        <c:tickLblSkip val="1"/>
        <c:noMultiLvlLbl val="0"/>
      </c:catAx>
      <c:valAx>
        <c:axId val="334129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Kto wysłał najwięcej plików? (nieaktywność )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35392"/>
        <c:axId val="334158784"/>
      </c:barChart>
      <c:catAx>
        <c:axId val="334135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8784"/>
        <c:crosses val="autoZero"/>
        <c:auto val="1"/>
        <c:lblAlgn val="ctr"/>
        <c:lblOffset val="100"/>
        <c:tickLblSkip val="1"/>
        <c:noMultiLvlLbl val="0"/>
      </c:catAx>
      <c:valAx>
        <c:axId val="334158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Kiedy wysłano pliki?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Wszystkie dane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210</c:v>
                </c:pt>
                <c:pt idx="22">
                  <c:v>127</c:v>
                </c:pt>
                <c:pt idx="23">
                  <c:v>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  <c:pt idx="29">
                  <c:v>2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BD-45AC-81FD-E8775E7548D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Dane wrażliwe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263-4A99-AAAB-6E87A8E72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4137568"/>
        <c:axId val="334153888"/>
      </c:lineChart>
      <c:catAx>
        <c:axId val="33413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3888"/>
        <c:crosses val="autoZero"/>
        <c:auto val="1"/>
        <c:lblAlgn val="ctr"/>
        <c:lblOffset val="100"/>
        <c:noMultiLvlLbl val="0"/>
      </c:catAx>
      <c:valAx>
        <c:axId val="33415388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Licznik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 jakich kategorii należały wysyłane pliki?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D7-43DF-851C-47727A7BCA4D}"/>
              </c:ext>
            </c:extLst>
          </c:dPt>
          <c:dPt>
            <c:idx val="1"/>
            <c:bubble3D val="0"/>
            <c:spPr>
              <a:solidFill>
                <a:schemeClr val="accent1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DE-4A8D-AAFB-9CFDA77FE156}"/>
              </c:ext>
            </c:extLst>
          </c:dPt>
          <c:dPt>
            <c:idx val="2"/>
            <c:bubble3D val="0"/>
            <c:spPr>
              <a:solidFill>
                <a:schemeClr val="accent1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DE-4A8D-AAFB-9CFDA77FE156}"/>
              </c:ext>
            </c:extLst>
          </c:dPt>
          <c:dPt>
            <c:idx val="3"/>
            <c:bubble3D val="0"/>
            <c:spPr>
              <a:solidFill>
                <a:schemeClr val="accent1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DE-4A8D-AAFB-9CFDA77FE156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List1!$A$2:$A$5</c:f>
              <c:strCache>
                <c:ptCount val="1"/>
                <c:pt idx="0">
                  <c:v>Brak kategorii danych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579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5D7-43DF-851C-47727A7BCA4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2.7118644067796609E-2"/>
          <c:y val="0.3492500937382827"/>
          <c:w val="0.29406432670492461"/>
          <c:h val="0.602044030210509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/>
              <a:t>Jakie kategorie plików opuszczają firmę?</a:t>
            </a: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5"/>
                <c:pt idx="0">
                  <c:v>Inne</c:v>
                </c:pt>
                <c:pt idx="1">
                  <c:v>Zrzuty ekranu</c:v>
                </c:pt>
                <c:pt idx="2">
                  <c:v>Prezentacje</c:v>
                </c:pt>
                <c:pt idx="3">
                  <c:v>Obrazy</c:v>
                </c:pt>
                <c:pt idx="4">
                  <c:v>Pliki tekstowe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5"/>
                <c:pt idx="0">
                  <c:v>74</c:v>
                </c:pt>
                <c:pt idx="1">
                  <c:v>51</c:v>
                </c:pt>
                <c:pt idx="2">
                  <c:v>51</c:v>
                </c:pt>
                <c:pt idx="3">
                  <c:v>75</c:v>
                </c:pt>
                <c:pt idx="4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28864"/>
        <c:axId val="334150624"/>
      </c:barChart>
      <c:catAx>
        <c:axId val="33412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0624"/>
        <c:crosses val="autoZero"/>
        <c:auto val="1"/>
        <c:lblAlgn val="ctr"/>
        <c:lblOffset val="100"/>
        <c:tickLblSkip val="1"/>
        <c:noMultiLvlLbl val="0"/>
      </c:catAx>
      <c:valAx>
        <c:axId val="334150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2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Kto wysłał najwięcej plików?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Carl Mooney</c:v>
                </c:pt>
                <c:pt idx="1">
                  <c:v>Eva Bailey</c:v>
                </c:pt>
                <c:pt idx="2">
                  <c:v>Rebekah Rice</c:v>
                </c:pt>
                <c:pt idx="3">
                  <c:v>Nikki Wilkinson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8</c:v>
                </c:pt>
                <c:pt idx="3">
                  <c:v>338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34848"/>
        <c:axId val="334160416"/>
      </c:barChart>
      <c:catAx>
        <c:axId val="334134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60416"/>
        <c:crosses val="autoZero"/>
        <c:auto val="1"/>
        <c:lblAlgn val="ctr"/>
        <c:lblOffset val="100"/>
        <c:tickLblSkip val="1"/>
        <c:noMultiLvlLbl val="0"/>
      </c:catAx>
      <c:valAx>
        <c:axId val="3341604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/>
              <a:t>Jakie były najczęstsze ryzykowne aktywności?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World of Tanks (WoT.exe)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1.9753935185185185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29952"/>
        <c:axId val="334132128"/>
      </c:barChart>
      <c:catAx>
        <c:axId val="33412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2128"/>
        <c:crosses val="autoZero"/>
        <c:auto val="1"/>
        <c:lblAlgn val="ctr"/>
        <c:lblOffset val="100"/>
        <c:tickLblSkip val="1"/>
        <c:noMultiLvlLbl val="0"/>
      </c:catAx>
      <c:valAx>
        <c:axId val="334132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2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Jak pracownicy wykorzystywali czas pracy?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Edytory tekstu</c:v>
                </c:pt>
                <c:pt idx="1">
                  <c:v>Oprogramowanie i narzędzia dla programistów</c:v>
                </c:pt>
                <c:pt idx="2">
                  <c:v>Oprogramowanie CAD</c:v>
                </c:pt>
                <c:pt idx="3">
                  <c:v>Windows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64.329722222222216</c:v>
                </c:pt>
                <c:pt idx="1">
                  <c:v>65.228240740740745</c:v>
                </c:pt>
                <c:pt idx="2">
                  <c:v>87.404629629629625</c:v>
                </c:pt>
                <c:pt idx="3">
                  <c:v>148.56037037037038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27232"/>
        <c:axId val="334148992"/>
      </c:barChart>
      <c:catAx>
        <c:axId val="334127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8992"/>
        <c:crosses val="autoZero"/>
        <c:auto val="1"/>
        <c:lblAlgn val="ctr"/>
        <c:lblOffset val="100"/>
        <c:tickLblSkip val="1"/>
        <c:noMultiLvlLbl val="0"/>
      </c:catAx>
      <c:valAx>
        <c:axId val="33414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2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Jakie były najpopularniejsze aktywności użytkowników?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Microsoft Visual Studio 2015 (devenv.exe)</c:v>
                </c:pt>
                <c:pt idx="1">
                  <c:v>Mozilla Firefox, Portable Edition (paf.exe)</c:v>
                </c:pt>
                <c:pt idx="2">
                  <c:v>Windows Explorer (explorer.exe)</c:v>
                </c:pt>
                <c:pt idx="3">
                  <c:v>AutoCAD (acad.exe)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64.732592592592596</c:v>
                </c:pt>
                <c:pt idx="1">
                  <c:v>65.593425925925928</c:v>
                </c:pt>
                <c:pt idx="2">
                  <c:v>81.82092592592592</c:v>
                </c:pt>
                <c:pt idx="3">
                  <c:v>87.396203703703705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52256"/>
        <c:axId val="334142464"/>
      </c:barChart>
      <c:catAx>
        <c:axId val="334152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2464"/>
        <c:crosses val="autoZero"/>
        <c:auto val="1"/>
        <c:lblAlgn val="ctr"/>
        <c:lblOffset val="100"/>
        <c:tickLblSkip val="1"/>
        <c:noMultiLvlLbl val="0"/>
      </c:catAx>
      <c:valAx>
        <c:axId val="334142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Aktywność użytkowników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Jessie Thomas</c:v>
                </c:pt>
                <c:pt idx="1">
                  <c:v>Devin Franco</c:v>
                </c:pt>
                <c:pt idx="2">
                  <c:v>Carl Mooney</c:v>
                </c:pt>
                <c:pt idx="3">
                  <c:v>Don Gonzalez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25.970462962962962</c:v>
                </c:pt>
                <c:pt idx="1">
                  <c:v>26.974699074074074</c:v>
                </c:pt>
                <c:pt idx="2">
                  <c:v>28.036689814814814</c:v>
                </c:pt>
                <c:pt idx="3">
                  <c:v>28.699513888888887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57152"/>
        <c:axId val="334135936"/>
      </c:barChart>
      <c:catAx>
        <c:axId val="334157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5936"/>
        <c:crosses val="autoZero"/>
        <c:auto val="1"/>
        <c:lblAlgn val="ctr"/>
        <c:lblOffset val="100"/>
        <c:tickLblSkip val="1"/>
        <c:noMultiLvlLbl val="0"/>
      </c:catAx>
      <c:valAx>
        <c:axId val="334135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Jak pracownicy wykorzystywali czas pracy?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Hostowanie plików</c:v>
                </c:pt>
                <c:pt idx="1">
                  <c:v>Nieznana kategoria</c:v>
                </c:pt>
                <c:pt idx="2">
                  <c:v>Portale</c:v>
                </c:pt>
                <c:pt idx="3">
                  <c:v>IT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6.550208333333333</c:v>
                </c:pt>
                <c:pt idx="1">
                  <c:v>8.495729166666667</c:v>
                </c:pt>
                <c:pt idx="2">
                  <c:v>15.827314814814814</c:v>
                </c:pt>
                <c:pt idx="3">
                  <c:v>72.786574074074068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4640"/>
        <c:axId val="334151168"/>
      </c:barChart>
      <c:catAx>
        <c:axId val="334144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1168"/>
        <c:crosses val="autoZero"/>
        <c:auto val="1"/>
        <c:lblAlgn val="ctr"/>
        <c:lblOffset val="100"/>
        <c:tickLblSkip val="1"/>
        <c:noMultiLvlLbl val="0"/>
      </c:catAx>
      <c:valAx>
        <c:axId val="334151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Jakie były najpopularniejsze aktywności użytkowników?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www.youtube.com</c:v>
                </c:pt>
                <c:pt idx="2">
                  <c:v>www.centrum.cz</c:v>
                </c:pt>
                <c:pt idx="3">
                  <c:v>go.microsoft.com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6.3226388888888891</c:v>
                </c:pt>
                <c:pt idx="1">
                  <c:v>7.2600694444444445</c:v>
                </c:pt>
                <c:pt idx="2">
                  <c:v>15.799444444444445</c:v>
                </c:pt>
                <c:pt idx="3">
                  <c:v>71.609259259259261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57696"/>
        <c:axId val="334143008"/>
      </c:barChart>
      <c:catAx>
        <c:axId val="334157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3008"/>
        <c:crosses val="autoZero"/>
        <c:auto val="1"/>
        <c:lblAlgn val="ctr"/>
        <c:lblOffset val="100"/>
        <c:tickLblSkip val="1"/>
        <c:noMultiLvlLbl val="0"/>
      </c:catAx>
      <c:valAx>
        <c:axId val="334143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Aktywność użytkowników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Kelly Myers</c:v>
                </c:pt>
                <c:pt idx="1">
                  <c:v>Erika Vargas</c:v>
                </c:pt>
                <c:pt idx="2">
                  <c:v>Nikki Wilkinson</c:v>
                </c:pt>
                <c:pt idx="3">
                  <c:v>Rebekah Rice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6.6035416666666666</c:v>
                </c:pt>
                <c:pt idx="1">
                  <c:v>7.0385879629629633</c:v>
                </c:pt>
                <c:pt idx="2">
                  <c:v>9.868935185185185</c:v>
                </c:pt>
                <c:pt idx="3">
                  <c:v>11.550069444444444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0832"/>
        <c:axId val="334152800"/>
      </c:barChart>
      <c:catAx>
        <c:axId val="33414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2800"/>
        <c:crosses val="autoZero"/>
        <c:auto val="1"/>
        <c:lblAlgn val="ctr"/>
        <c:lblOffset val="100"/>
        <c:tickLblSkip val="1"/>
        <c:noMultiLvlLbl val="0"/>
      </c:catAx>
      <c:valAx>
        <c:axId val="334152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Aktywność użytkowników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Carl Mooney</c:v>
                </c:pt>
                <c:pt idx="1">
                  <c:v>Kelly Myers</c:v>
                </c:pt>
                <c:pt idx="2">
                  <c:v>Erika Vargas</c:v>
                </c:pt>
                <c:pt idx="3">
                  <c:v>Rebekah Rice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5.0000000000000001E-3</c:v>
                </c:pt>
                <c:pt idx="1">
                  <c:v>8.7777777777777774E-2</c:v>
                </c:pt>
                <c:pt idx="2">
                  <c:v>0.39055555555555554</c:v>
                </c:pt>
                <c:pt idx="3">
                  <c:v>6.105833333333333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3552"/>
        <c:axId val="334132672"/>
      </c:barChart>
      <c:catAx>
        <c:axId val="334143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2672"/>
        <c:crosses val="autoZero"/>
        <c:auto val="1"/>
        <c:lblAlgn val="ctr"/>
        <c:lblOffset val="100"/>
        <c:tickLblSkip val="1"/>
        <c:noMultiLvlLbl val="0"/>
      </c:catAx>
      <c:valAx>
        <c:axId val="334132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[godziny]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Jakie były najczęstsze aktywności?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Mozilla Firefox, Portable Edition (paf.exe)</c:v>
                </c:pt>
                <c:pt idx="1">
                  <c:v>go.microsoft.com</c:v>
                </c:pt>
                <c:pt idx="2">
                  <c:v>Windows Explorer (explorer.exe)</c:v>
                </c:pt>
                <c:pt idx="3">
                  <c:v>AutoCAD (acad.exe)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65.593425925925928</c:v>
                </c:pt>
                <c:pt idx="1">
                  <c:v>71.609259259259261</c:v>
                </c:pt>
                <c:pt idx="2">
                  <c:v>81.82092592592592</c:v>
                </c:pt>
                <c:pt idx="3">
                  <c:v>87.396203703703705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58032"/>
        <c:axId val="331749872"/>
      </c:barChart>
      <c:catAx>
        <c:axId val="331758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49872"/>
        <c:crosses val="autoZero"/>
        <c:auto val="1"/>
        <c:lblAlgn val="ctr"/>
        <c:lblOffset val="100"/>
        <c:tickLblSkip val="1"/>
        <c:noMultiLvlLbl val="0"/>
      </c:catAx>
      <c:valAx>
        <c:axId val="331749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5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Jakie były najczęstsze aktywności?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www.linkedin.com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6.591388888888889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51712"/>
        <c:axId val="334156064"/>
      </c:barChart>
      <c:catAx>
        <c:axId val="334151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6064"/>
        <c:crosses val="autoZero"/>
        <c:auto val="1"/>
        <c:lblAlgn val="ctr"/>
        <c:lblOffset val="100"/>
        <c:tickLblSkip val="1"/>
        <c:noMultiLvlLbl val="0"/>
      </c:catAx>
      <c:valAx>
        <c:axId val="3341560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[godziny]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Czas wykorzystywania urządzenia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PC-Sweeney</c:v>
                </c:pt>
                <c:pt idx="1">
                  <c:v>PC-Baird</c:v>
                </c:pt>
                <c:pt idx="2">
                  <c:v>PC-Orozco</c:v>
                </c:pt>
                <c:pt idx="3">
                  <c:v>PC-Pearson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8.1804513888888888</c:v>
                </c:pt>
                <c:pt idx="1">
                  <c:v>13.534629629629629</c:v>
                </c:pt>
                <c:pt idx="2">
                  <c:v>14.970034722222222</c:v>
                </c:pt>
                <c:pt idx="3">
                  <c:v>42.374247685185182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1376"/>
        <c:axId val="334144096"/>
      </c:barChart>
      <c:catAx>
        <c:axId val="334141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4096"/>
        <c:crosses val="autoZero"/>
        <c:auto val="1"/>
        <c:lblAlgn val="ctr"/>
        <c:lblOffset val="100"/>
        <c:tickLblSkip val="1"/>
        <c:noMultiLvlLbl val="0"/>
      </c:catAx>
      <c:valAx>
        <c:axId val="334144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1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Które komputery były najczęściej bezczynne?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PC-Jackson</c:v>
                </c:pt>
                <c:pt idx="1">
                  <c:v>PC-Sweeney</c:v>
                </c:pt>
                <c:pt idx="2">
                  <c:v>PC-Orozco</c:v>
                </c:pt>
                <c:pt idx="3">
                  <c:v>PC-Pearson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5.5112731481481481</c:v>
                </c:pt>
                <c:pt idx="1">
                  <c:v>8.0987615740740733</c:v>
                </c:pt>
                <c:pt idx="2">
                  <c:v>9.6995949074074073</c:v>
                </c:pt>
                <c:pt idx="3">
                  <c:v>15.37670138888889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37024"/>
        <c:axId val="334153344"/>
      </c:barChart>
      <c:catAx>
        <c:axId val="334137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3344"/>
        <c:crosses val="autoZero"/>
        <c:auto val="1"/>
        <c:lblAlgn val="ctr"/>
        <c:lblOffset val="100"/>
        <c:tickLblSkip val="1"/>
        <c:noMultiLvlLbl val="0"/>
      </c:catAx>
      <c:valAx>
        <c:axId val="334153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Czas trwania [Dni]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7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Użytkownicy korzystający z drukarek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Devin Franco</c:v>
                </c:pt>
                <c:pt idx="1">
                  <c:v>Rebekah Rice</c:v>
                </c:pt>
                <c:pt idx="2">
                  <c:v>Don Gonzalez</c:v>
                </c:pt>
                <c:pt idx="3">
                  <c:v>Nikki Wilkinson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212</c:v>
                </c:pt>
                <c:pt idx="1">
                  <c:v>216</c:v>
                </c:pt>
                <c:pt idx="2">
                  <c:v>218</c:v>
                </c:pt>
                <c:pt idx="3">
                  <c:v>325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1920"/>
        <c:axId val="334145184"/>
      </c:barChart>
      <c:catAx>
        <c:axId val="334141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5184"/>
        <c:crosses val="autoZero"/>
        <c:auto val="1"/>
        <c:lblAlgn val="ctr"/>
        <c:lblOffset val="100"/>
        <c:tickLblSkip val="1"/>
        <c:noMultiLvlLbl val="0"/>
      </c:catAx>
      <c:valAx>
        <c:axId val="3341451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Ilość stron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1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Drukarki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5"/>
                <c:pt idx="0">
                  <c:v>Inne</c:v>
                </c:pt>
                <c:pt idx="1">
                  <c:v>PDF Architect 3</c:v>
                </c:pt>
                <c:pt idx="2">
                  <c:v>Xerox Phaser 3250 PS</c:v>
                </c:pt>
                <c:pt idx="3">
                  <c:v>hp deskjet 920c</c:v>
                </c:pt>
                <c:pt idx="4">
                  <c:v>PDFCreator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5"/>
                <c:pt idx="0">
                  <c:v>690</c:v>
                </c:pt>
                <c:pt idx="1">
                  <c:v>248</c:v>
                </c:pt>
                <c:pt idx="2">
                  <c:v>256</c:v>
                </c:pt>
                <c:pt idx="3">
                  <c:v>284</c:v>
                </c:pt>
                <c:pt idx="4">
                  <c:v>338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5728"/>
        <c:axId val="334138112"/>
      </c:barChart>
      <c:catAx>
        <c:axId val="334145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8112"/>
        <c:crosses val="autoZero"/>
        <c:auto val="1"/>
        <c:lblAlgn val="ctr"/>
        <c:lblOffset val="100"/>
        <c:tickLblSkip val="1"/>
        <c:noMultiLvlLbl val="0"/>
      </c:catAx>
      <c:valAx>
        <c:axId val="3341381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Ilość stron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Pobieranie plików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Eva Bailey</c:v>
                </c:pt>
                <c:pt idx="1">
                  <c:v>Carl Mooney</c:v>
                </c:pt>
                <c:pt idx="2">
                  <c:v>Nikki Wilkinson</c:v>
                </c:pt>
                <c:pt idx="3">
                  <c:v>Rebekah Rice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1.7128495592623949</c:v>
                </c:pt>
                <c:pt idx="1">
                  <c:v>2.7058834293857217</c:v>
                </c:pt>
                <c:pt idx="2">
                  <c:v>2.7064244877547026</c:v>
                </c:pt>
                <c:pt idx="3">
                  <c:v>12.448433726094663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39200"/>
        <c:axId val="334146272"/>
      </c:barChart>
      <c:catAx>
        <c:axId val="334139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6272"/>
        <c:crosses val="autoZero"/>
        <c:auto val="1"/>
        <c:lblAlgn val="ctr"/>
        <c:lblOffset val="100"/>
        <c:tickLblSkip val="1"/>
        <c:noMultiLvlLbl val="0"/>
      </c:catAx>
      <c:valAx>
        <c:axId val="334146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Rozmiar [GB]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9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Przesyłanie plików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Rebekah Rice</c:v>
                </c:pt>
                <c:pt idx="1">
                  <c:v>Carl Mooney</c:v>
                </c:pt>
                <c:pt idx="2">
                  <c:v>Lorenzo Lawrence</c:v>
                </c:pt>
                <c:pt idx="3">
                  <c:v>Nikki Wilkinson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271.10322761535645</c:v>
                </c:pt>
                <c:pt idx="1">
                  <c:v>320.39017486572266</c:v>
                </c:pt>
                <c:pt idx="2">
                  <c:v>550.28729248046875</c:v>
                </c:pt>
                <c:pt idx="3">
                  <c:v>667.19552516937256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33760"/>
        <c:axId val="334139744"/>
      </c:barChart>
      <c:catAx>
        <c:axId val="334133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9744"/>
        <c:crosses val="autoZero"/>
        <c:auto val="1"/>
        <c:lblAlgn val="ctr"/>
        <c:lblOffset val="100"/>
        <c:tickLblSkip val="1"/>
        <c:noMultiLvlLbl val="0"/>
      </c:catAx>
      <c:valAx>
        <c:axId val="3341397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Rozmiar [MB]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33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Pobieranie aplikacji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23.520480248145759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7360"/>
        <c:axId val="334158240"/>
      </c:barChart>
      <c:catAx>
        <c:axId val="334147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8240"/>
        <c:crosses val="autoZero"/>
        <c:auto val="1"/>
        <c:lblAlgn val="ctr"/>
        <c:lblOffset val="100"/>
        <c:tickLblSkip val="1"/>
        <c:noMultiLvlLbl val="0"/>
      </c:catAx>
      <c:valAx>
        <c:axId val="334158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Rozmiar [GB]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Przesyłanie aplikacji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</c:strCache>
            </c:strRef>
          </c:cat>
          <c:val>
            <c:numRef>
              <c:f>List1!$B$2:$B$5</c:f>
              <c:numCache>
                <c:formatCode>General</c:formatCode>
                <c:ptCount val="1"/>
                <c:pt idx="0">
                  <c:v>1.9402405135333538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146816"/>
        <c:axId val="334154432"/>
      </c:barChart>
      <c:catAx>
        <c:axId val="33414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54432"/>
        <c:crosses val="autoZero"/>
        <c:auto val="1"/>
        <c:lblAlgn val="ctr"/>
        <c:lblOffset val="100"/>
        <c:tickLblSkip val="1"/>
        <c:noMultiLvlLbl val="0"/>
      </c:catAx>
      <c:valAx>
        <c:axId val="334154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Rozmiar [GB]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4146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/>
              <a:t>Kiedy wysłano pliki?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Wszystkie dane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29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11</c:v>
                </c:pt>
                <c:pt idx="22">
                  <c:v>3</c:v>
                </c:pt>
                <c:pt idx="23">
                  <c:v>7</c:v>
                </c:pt>
                <c:pt idx="24">
                  <c:v>0</c:v>
                </c:pt>
                <c:pt idx="25">
                  <c:v>0</c:v>
                </c:pt>
                <c:pt idx="26">
                  <c:v>4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BD-45AC-81FD-E8775E7548D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Dane wrażliwe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B3F-4655-909B-79835B8C1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1771088"/>
        <c:axId val="331762928"/>
      </c:lineChart>
      <c:catAx>
        <c:axId val="33177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62928"/>
        <c:crosses val="autoZero"/>
        <c:auto val="1"/>
        <c:lblAlgn val="ctr"/>
        <c:lblOffset val="100"/>
        <c:noMultiLvlLbl val="0"/>
      </c:catAx>
      <c:valAx>
        <c:axId val="33176292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Licznik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7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Jakie kategorie plików opuszczają firmę?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3"/>
                <c:pt idx="0">
                  <c:v>Prezentacje</c:v>
                </c:pt>
                <c:pt idx="1">
                  <c:v>Pliki tekstowe</c:v>
                </c:pt>
                <c:pt idx="2">
                  <c:v>Systemy plikowe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54224"/>
        <c:axId val="331774896"/>
      </c:barChart>
      <c:catAx>
        <c:axId val="331754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74896"/>
        <c:crosses val="autoZero"/>
        <c:auto val="1"/>
        <c:lblAlgn val="ctr"/>
        <c:lblOffset val="100"/>
        <c:tickLblSkip val="1"/>
        <c:noMultiLvlLbl val="0"/>
      </c:catAx>
      <c:valAx>
        <c:axId val="3317748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54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Kto wysłał najwięcej plików?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3"/>
                <c:pt idx="0">
                  <c:v>Carl Mooney</c:v>
                </c:pt>
                <c:pt idx="1">
                  <c:v>Devin Franco</c:v>
                </c:pt>
                <c:pt idx="2">
                  <c:v>Rebekah Rice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3"/>
                <c:pt idx="0">
                  <c:v>4</c:v>
                </c:pt>
                <c:pt idx="1">
                  <c:v>29</c:v>
                </c:pt>
                <c:pt idx="2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61840"/>
        <c:axId val="331773808"/>
      </c:barChart>
      <c:catAx>
        <c:axId val="331761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73808"/>
        <c:crosses val="autoZero"/>
        <c:auto val="1"/>
        <c:lblAlgn val="ctr"/>
        <c:lblOffset val="100"/>
        <c:tickLblSkip val="1"/>
        <c:noMultiLvlLbl val="0"/>
      </c:catAx>
      <c:valAx>
        <c:axId val="331773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6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Kiedy wysłano pliki?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Wszystkie dane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List1!$B$2:$G$2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18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4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9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11</c:v>
                </c:pt>
                <c:pt idx="29">
                  <c:v>10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BD-45AC-81FD-E8775E7548D4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Dane wrażliwe</c:v>
                </c:pt>
              </c:strCache>
            </c:strRef>
          </c:tx>
          <c:spPr>
            <a:ln w="19050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List1!$B$1:$G$1</c:f>
              <c:strCache>
                <c:ptCount val="31"/>
                <c:pt idx="0">
                  <c:v>01.09.2017</c:v>
                </c:pt>
                <c:pt idx="1">
                  <c:v>02.09.2017</c:v>
                </c:pt>
                <c:pt idx="2">
                  <c:v>03.09.2017</c:v>
                </c:pt>
                <c:pt idx="3">
                  <c:v>04.09.2017</c:v>
                </c:pt>
                <c:pt idx="4">
                  <c:v>05.09.2017</c:v>
                </c:pt>
                <c:pt idx="5">
                  <c:v>06.09.2017</c:v>
                </c:pt>
                <c:pt idx="6">
                  <c:v>07.09.2017</c:v>
                </c:pt>
                <c:pt idx="7">
                  <c:v>08.09.2017</c:v>
                </c:pt>
                <c:pt idx="8">
                  <c:v>09.09.2017</c:v>
                </c:pt>
                <c:pt idx="9">
                  <c:v>10.09.2017</c:v>
                </c:pt>
                <c:pt idx="10">
                  <c:v>11.09.2017</c:v>
                </c:pt>
                <c:pt idx="11">
                  <c:v>12.09.2017</c:v>
                </c:pt>
                <c:pt idx="12">
                  <c:v>13.09.2017</c:v>
                </c:pt>
                <c:pt idx="13">
                  <c:v>14.09.2017</c:v>
                </c:pt>
                <c:pt idx="14">
                  <c:v>15.09.2017</c:v>
                </c:pt>
                <c:pt idx="15">
                  <c:v>16.09.2017</c:v>
                </c:pt>
                <c:pt idx="16">
                  <c:v>17.09.2017</c:v>
                </c:pt>
                <c:pt idx="17">
                  <c:v>18.09.2017</c:v>
                </c:pt>
                <c:pt idx="18">
                  <c:v>19.09.2017</c:v>
                </c:pt>
                <c:pt idx="19">
                  <c:v>20.09.2017</c:v>
                </c:pt>
                <c:pt idx="20">
                  <c:v>21.09.2017</c:v>
                </c:pt>
                <c:pt idx="21">
                  <c:v>22.09.2017</c:v>
                </c:pt>
                <c:pt idx="22">
                  <c:v>23.09.2017</c:v>
                </c:pt>
                <c:pt idx="23">
                  <c:v>24.09.2017</c:v>
                </c:pt>
                <c:pt idx="24">
                  <c:v>25.09.2017</c:v>
                </c:pt>
                <c:pt idx="25">
                  <c:v>26.09.2017</c:v>
                </c:pt>
                <c:pt idx="26">
                  <c:v>27.09.2017</c:v>
                </c:pt>
                <c:pt idx="27">
                  <c:v>28.09.2017</c:v>
                </c:pt>
                <c:pt idx="28">
                  <c:v>29.09.2017</c:v>
                </c:pt>
                <c:pt idx="29">
                  <c:v>30.09.2017</c:v>
                </c:pt>
                <c:pt idx="30">
                  <c:v>01.10.2017</c:v>
                </c:pt>
              </c:strCache>
            </c:strRef>
          </c:cat>
          <c:val>
            <c:numRef>
              <c:f>List1!$B$3:$G$3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B40-40A9-BB2E-5DAE8F0F4C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1760208"/>
        <c:axId val="331754768"/>
      </c:lineChart>
      <c:catAx>
        <c:axId val="33176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15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54768"/>
        <c:crosses val="autoZero"/>
        <c:auto val="1"/>
        <c:lblAlgn val="ctr"/>
        <c:lblOffset val="100"/>
        <c:noMultiLvlLbl val="0"/>
      </c:catAx>
      <c:valAx>
        <c:axId val="33175476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chemeClr val="tx1">
                        <a:lumMod val="65000"/>
                        <a:lumOff val="35000"/>
                      </a:schemeClr>
                    </a:solidFill>
                  </a:rPr>
                  <a:t>Licznik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6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u="none" strike="noStrike" baseline="0"/>
              <a:t>Jakie kategorie plików opuszczają firmę?</a:t>
            </a:r>
            <a:endParaRPr lang="cs-CZ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5"/>
                <c:pt idx="0">
                  <c:v>Inne</c:v>
                </c:pt>
                <c:pt idx="1">
                  <c:v>Obrazy</c:v>
                </c:pt>
                <c:pt idx="2">
                  <c:v>Pliki sieciowe</c:v>
                </c:pt>
                <c:pt idx="3">
                  <c:v>Pliki tekstowe</c:v>
                </c:pt>
                <c:pt idx="4">
                  <c:v>Pliki CAD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10</c:v>
                </c:pt>
                <c:pt idx="3">
                  <c:v>15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71632"/>
        <c:axId val="331755312"/>
      </c:barChart>
      <c:catAx>
        <c:axId val="331771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55312"/>
        <c:crosses val="autoZero"/>
        <c:auto val="1"/>
        <c:lblAlgn val="ctr"/>
        <c:lblOffset val="100"/>
        <c:tickLblSkip val="1"/>
        <c:noMultiLvlLbl val="0"/>
      </c:catAx>
      <c:valAx>
        <c:axId val="331755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7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Kto wysłał najwięcej plików?</a:t>
            </a:r>
            <a:endParaRPr lang="cs-CZ" sz="11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Don Gonzalez</c:v>
                </c:pt>
                <c:pt idx="1">
                  <c:v>Eva Bailey</c:v>
                </c:pt>
                <c:pt idx="2">
                  <c:v>Nikki Wilkinson</c:v>
                </c:pt>
                <c:pt idx="3">
                  <c:v>Rebekah Rice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18</c:v>
                </c:pt>
                <c:pt idx="3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F4-4606-B7EF-31D692C06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761296"/>
        <c:axId val="331774352"/>
      </c:barChart>
      <c:catAx>
        <c:axId val="331761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74352"/>
        <c:crosses val="autoZero"/>
        <c:auto val="1"/>
        <c:lblAlgn val="ctr"/>
        <c:lblOffset val="100"/>
        <c:tickLblSkip val="1"/>
        <c:noMultiLvlLbl val="0"/>
      </c:catAx>
      <c:valAx>
        <c:axId val="331774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cs-CZ" sz="1000" b="0" i="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effectLst/>
                  </a:rPr>
                  <a:t>Licznik</a:t>
                </a:r>
                <a:endParaRPr lang="cs-CZ" sz="400" b="0">
                  <a:solidFill>
                    <a:schemeClr val="tx1">
                      <a:lumMod val="65000"/>
                      <a:lumOff val="35000"/>
                    </a:schemeClr>
                  </a:solidFill>
                  <a:effectLst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176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5204-729A-4D16-836E-B55F86F7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833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Janeček</dc:creator>
  <cp:lastModifiedBy>Vítězslav Janeček</cp:lastModifiedBy>
  <cp:revision>2</cp:revision>
  <cp:lastPrinted>2019-02-22T08:46:00Z</cp:lastPrinted>
  <dcterms:created xsi:type="dcterms:W3CDTF">2019-04-10T09:42:00Z</dcterms:created>
  <dcterms:modified xsi:type="dcterms:W3CDTF">2019-04-10T09:42:00Z</dcterms:modified>
</cp:coreProperties>
</file>